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B43D3" w14:textId="6021968B" w:rsidR="002E2598" w:rsidRPr="002E2598" w:rsidRDefault="002E2598">
      <w:pPr>
        <w:rPr>
          <w:rFonts w:ascii="メイリオ" w:eastAsia="メイリオ" w:hAnsi="メイリオ" w:hint="eastAsia"/>
          <w:b/>
          <w:bCs/>
          <w:sz w:val="24"/>
          <w:szCs w:val="24"/>
        </w:rPr>
      </w:pPr>
      <w:r w:rsidRPr="002E2598">
        <w:rPr>
          <w:rFonts w:ascii="メイリオ" w:eastAsia="メイリオ" w:hAnsi="メイリオ" w:hint="eastAsia"/>
          <w:b/>
          <w:bCs/>
          <w:sz w:val="24"/>
          <w:szCs w:val="24"/>
        </w:rPr>
        <w:t>レジリエンスエンジニアリング（現場力）</w:t>
      </w:r>
    </w:p>
    <w:p w14:paraId="4BB404EE" w14:textId="40585DB4" w:rsidR="002E2598" w:rsidRPr="002E2598" w:rsidRDefault="002E2598">
      <w:pPr>
        <w:rPr>
          <w:rFonts w:ascii="メイリオ" w:eastAsia="メイリオ" w:hAnsi="メイリオ" w:hint="eastAsia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講演会資料　（抜粋）</w:t>
      </w:r>
    </w:p>
    <w:p w14:paraId="0392A887" w14:textId="1AD78C13" w:rsidR="002E2598" w:rsidRDefault="002E2598">
      <w:pPr>
        <w:rPr>
          <w:rFonts w:hint="eastAsi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6DC81E7" wp14:editId="01830806">
            <wp:simplePos x="0" y="0"/>
            <wp:positionH relativeFrom="margin">
              <wp:align>left</wp:align>
            </wp:positionH>
            <wp:positionV relativeFrom="paragraph">
              <wp:posOffset>4439725</wp:posOffset>
            </wp:positionV>
            <wp:extent cx="6192520" cy="3483610"/>
            <wp:effectExtent l="0" t="0" r="0" b="2540"/>
            <wp:wrapSquare wrapText="bothSides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821B6F7" wp14:editId="6AA9B200">
            <wp:simplePos x="0" y="0"/>
            <wp:positionH relativeFrom="margin">
              <wp:align>left</wp:align>
            </wp:positionH>
            <wp:positionV relativeFrom="paragraph">
              <wp:posOffset>671147</wp:posOffset>
            </wp:positionV>
            <wp:extent cx="6192520" cy="3483610"/>
            <wp:effectExtent l="0" t="0" r="0" b="254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569BA" w14:textId="6855EC15" w:rsidR="002E2598" w:rsidRPr="002E2598" w:rsidRDefault="002E2598" w:rsidP="002E2598">
      <w:pPr>
        <w:rPr>
          <w:rFonts w:hint="eastAsia"/>
        </w:rPr>
      </w:pPr>
    </w:p>
    <w:p w14:paraId="434ECC2D" w14:textId="40FBBF6D" w:rsidR="002E2598" w:rsidRPr="002E2598" w:rsidRDefault="002E2598" w:rsidP="002E2598">
      <w:pPr>
        <w:rPr>
          <w:rFonts w:hint="eastAsia"/>
        </w:rPr>
      </w:pPr>
    </w:p>
    <w:p w14:paraId="14EB93B7" w14:textId="7F7BE15D" w:rsidR="002E2598" w:rsidRDefault="002E2598" w:rsidP="002E2598"/>
    <w:p w14:paraId="4E81A5F2" w14:textId="5EC803D0" w:rsidR="002E2598" w:rsidRDefault="002E2598" w:rsidP="002E2598"/>
    <w:p w14:paraId="3A4726AB" w14:textId="22C83142" w:rsidR="002E2598" w:rsidRDefault="002E2598" w:rsidP="002E2598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5167994" wp14:editId="606DC005">
            <wp:simplePos x="0" y="0"/>
            <wp:positionH relativeFrom="column">
              <wp:posOffset>-1612</wp:posOffset>
            </wp:positionH>
            <wp:positionV relativeFrom="paragraph">
              <wp:posOffset>85285</wp:posOffset>
            </wp:positionV>
            <wp:extent cx="6192520" cy="3483610"/>
            <wp:effectExtent l="0" t="0" r="0" b="2540"/>
            <wp:wrapSquare wrapText="bothSides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98FC4" w14:textId="087D2D65" w:rsidR="002E2598" w:rsidRDefault="002E2598" w:rsidP="002E2598"/>
    <w:p w14:paraId="45433157" w14:textId="1F895434" w:rsidR="002E2598" w:rsidRDefault="002E2598" w:rsidP="002E2598">
      <w:r>
        <w:rPr>
          <w:noProof/>
          <w14:ligatures w14:val="standardContextual"/>
        </w:rPr>
        <w:drawing>
          <wp:inline distT="0" distB="0" distL="0" distR="0" wp14:anchorId="72701240" wp14:editId="43393D73">
            <wp:extent cx="6192520" cy="3483610"/>
            <wp:effectExtent l="0" t="0" r="0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5377" w14:textId="716CD551" w:rsidR="002E2598" w:rsidRDefault="002E2598" w:rsidP="002E2598"/>
    <w:p w14:paraId="77408380" w14:textId="0101C81B" w:rsidR="002E2598" w:rsidRDefault="002E2598" w:rsidP="002E2598"/>
    <w:p w14:paraId="69DDDD33" w14:textId="77777777" w:rsidR="002E2598" w:rsidRPr="002E2598" w:rsidRDefault="002E2598" w:rsidP="002E2598">
      <w:pPr>
        <w:rPr>
          <w:rFonts w:hint="eastAsia"/>
        </w:rPr>
      </w:pPr>
    </w:p>
    <w:sectPr w:rsidR="002E2598" w:rsidRPr="002E2598" w:rsidSect="002E2598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598"/>
    <w:rsid w:val="002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F081F9"/>
  <w15:chartTrackingRefBased/>
  <w15:docId w15:val="{AA26CA44-6638-4C51-9FDA-0C9A779E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2023-04-02T00:44:00Z</dcterms:created>
  <dcterms:modified xsi:type="dcterms:W3CDTF">2023-04-02T00:48:00Z</dcterms:modified>
</cp:coreProperties>
</file>