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0AF2F9AB" w14:textId="713B4F57" w:rsidR="00760615" w:rsidRDefault="00DC2448" w:rsidP="00FE265C">
      <w:r>
        <w:rPr>
          <w:noProof/>
        </w:rPr>
        <mc:AlternateContent>
          <mc:Choice Requires="wps">
            <w:drawing>
              <wp:anchor distT="0" distB="0" distL="114300" distR="114300" simplePos="0" relativeHeight="251657728" behindDoc="0" locked="0" layoutInCell="1" allowOverlap="1" wp14:anchorId="751809B0" wp14:editId="5E0B38BE">
                <wp:simplePos x="0" y="0"/>
                <wp:positionH relativeFrom="column">
                  <wp:posOffset>1153630</wp:posOffset>
                </wp:positionH>
                <wp:positionV relativeFrom="paragraph">
                  <wp:posOffset>564367</wp:posOffset>
                </wp:positionV>
                <wp:extent cx="2357252" cy="6013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57252" cy="601345"/>
                        </a:xfrm>
                        <a:prstGeom prst="rect">
                          <a:avLst/>
                        </a:prstGeom>
                        <a:noFill/>
                        <a:ln w="6350">
                          <a:noFill/>
                        </a:ln>
                      </wps:spPr>
                      <wps:txbx>
                        <w:txbxContent>
                          <w:p w14:paraId="74590642" w14:textId="3E482271"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D41544">
                              <w:rPr>
                                <w:rFonts w:ascii="UD デジタル 教科書体 N-B" w:eastAsia="UD デジタル 教科書体 N-B" w:hAnsi="Goudy Stout" w:hint="eastAsia"/>
                                <w:sz w:val="40"/>
                                <w:szCs w:val="40"/>
                              </w:rPr>
                              <w:t>２６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09B0" id="_x0000_t202" coordsize="21600,21600" o:spt="202" path="m,l,21600r21600,l21600,xe">
                <v:stroke joinstyle="miter"/>
                <v:path gradientshapeok="t" o:connecttype="rect"/>
              </v:shapetype>
              <v:shape id="テキスト ボックス 5" o:spid="_x0000_s1026" type="#_x0000_t202" style="position:absolute;left:0;text-align:left;margin-left:90.85pt;margin-top:44.45pt;width:185.6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" filled="f" stroked="f" strokeweight=".5pt">
                <v:textbox>
                  <w:txbxContent>
                    <w:p w14:paraId="74590642" w14:textId="3E482271"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D41544">
                        <w:rPr>
                          <w:rFonts w:ascii="UD デジタル 教科書体 N-B" w:eastAsia="UD デジタル 教科書体 N-B" w:hAnsi="Goudy Stout" w:hint="eastAsia"/>
                          <w:sz w:val="40"/>
                          <w:szCs w:val="40"/>
                        </w:rPr>
                        <w:t>２６</w:t>
                      </w:r>
                    </w:p>
                  </w:txbxContent>
                </v:textbox>
              </v:shape>
            </w:pict>
          </mc:Fallback>
        </mc:AlternateContent>
      </w:r>
      <w:r w:rsidR="00F93F81">
        <w:rPr>
          <w:noProof/>
        </w:rPr>
        <mc:AlternateContent>
          <mc:Choice Requires="wps">
            <w:drawing>
              <wp:anchor distT="0" distB="0" distL="114300" distR="114300" simplePos="0" relativeHeight="251654656" behindDoc="0" locked="0" layoutInCell="1" allowOverlap="1" wp14:anchorId="3A699D8C" wp14:editId="6E51B977">
                <wp:simplePos x="0" y="0"/>
                <wp:positionH relativeFrom="column">
                  <wp:posOffset>1107374</wp:posOffset>
                </wp:positionH>
                <wp:positionV relativeFrom="paragraph">
                  <wp:posOffset>41565</wp:posOffset>
                </wp:positionV>
                <wp:extent cx="2667000" cy="563690"/>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2667000" cy="563690"/>
                        </a:xfrm>
                        <a:prstGeom prst="rect">
                          <a:avLst/>
                        </a:prstGeom>
                        <a:noFill/>
                        <a:ln w="6350">
                          <a:noFill/>
                        </a:ln>
                      </wps:spPr>
                      <wps:txbx>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99D8C" id="テキスト ボックス 6" o:spid="_x0000_s1027" type="#_x0000_t202" style="position:absolute;left:0;text-align:left;margin-left:87.2pt;margin-top:3.25pt;width:210pt;height:44.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" filled="f" stroked="f" strokeweight=".5pt">
                <v:textbox inset="0,0,0,0">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v:textbox>
              </v:shape>
            </w:pict>
          </mc:Fallback>
        </mc:AlternateContent>
      </w:r>
      <w:r w:rsidR="00FE265C">
        <w:rPr>
          <w:noProof/>
        </w:rPr>
        <mc:AlternateContent>
          <mc:Choice Requires="wps">
            <w:drawing>
              <wp:anchor distT="0" distB="0" distL="114300" distR="114300" simplePos="0" relativeHeight="251656704" behindDoc="0" locked="0" layoutInCell="1" allowOverlap="1" wp14:anchorId="342D29EC" wp14:editId="12ACCBA4">
                <wp:simplePos x="0" y="0"/>
                <wp:positionH relativeFrom="column">
                  <wp:posOffset>121722</wp:posOffset>
                </wp:positionH>
                <wp:positionV relativeFrom="paragraph">
                  <wp:posOffset>0</wp:posOffset>
                </wp:positionV>
                <wp:extent cx="866775" cy="320634"/>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866775" cy="320634"/>
                        </a:xfrm>
                        <a:prstGeom prst="rect">
                          <a:avLst/>
                        </a:prstGeom>
                        <a:noFill/>
                        <a:ln w="6350">
                          <a:noFill/>
                        </a:ln>
                      </wps:spPr>
                      <wps:txb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29EC" id="テキスト ボックス 4" o:spid="_x0000_s1028" type="#_x0000_t202" style="position:absolute;left:0;text-align:left;margin-left:9.6pt;margin-top:0;width:68.2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" filled="f" stroked="f" strokeweight=".5pt">
                <v:textbo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v:textbox>
              </v:shape>
            </w:pict>
          </mc:Fallback>
        </mc:AlternateContent>
      </w:r>
      <w:r w:rsidR="001543AE">
        <w:rPr>
          <w:noProof/>
        </w:rPr>
        <mc:AlternateContent>
          <mc:Choice Requires="wps">
            <w:drawing>
              <wp:anchor distT="0" distB="0" distL="114300" distR="114300" simplePos="0" relativeHeight="251655680" behindDoc="0" locked="0" layoutInCell="1" allowOverlap="1" wp14:anchorId="13A03935" wp14:editId="67B0D1EC">
                <wp:simplePos x="0" y="0"/>
                <wp:positionH relativeFrom="column">
                  <wp:posOffset>3733800</wp:posOffset>
                </wp:positionH>
                <wp:positionV relativeFrom="paragraph">
                  <wp:posOffset>0</wp:posOffset>
                </wp:positionV>
                <wp:extent cx="2466975" cy="1257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466975" cy="1257300"/>
                        </a:xfrm>
                        <a:prstGeom prst="rect">
                          <a:avLst/>
                        </a:prstGeom>
                        <a:noFill/>
                        <a:ln w="6350">
                          <a:solidFill>
                            <a:prstClr val="black"/>
                          </a:solidFill>
                        </a:ln>
                      </wps:spPr>
                      <wps:txb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03935" id="テキスト ボックス 7" o:spid="_x0000_s1029" type="#_x0000_t202" style="position:absolute;left:0;text-align:left;margin-left:294pt;margin-top:0;width:194.25pt;height:9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" filled="f" strokeweight=".5pt">
                <v:textbo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v:textbox>
              </v:shape>
            </w:pict>
          </mc:Fallback>
        </mc:AlternateContent>
      </w:r>
      <w:r w:rsidR="001543AE">
        <w:rPr>
          <w:noProof/>
        </w:rPr>
        <w:drawing>
          <wp:inline distT="0" distB="0" distL="0" distR="0" wp14:anchorId="082974FC" wp14:editId="3979A2BE">
            <wp:extent cx="106680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931922528-612x6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019" cy="1067019"/>
                    </a:xfrm>
                    <a:prstGeom prst="rect">
                      <a:avLst/>
                    </a:prstGeom>
                  </pic:spPr>
                </pic:pic>
              </a:graphicData>
            </a:graphic>
          </wp:inline>
        </w:drawing>
      </w:r>
    </w:p>
    <w:p w14:paraId="0B5FBCA9" w14:textId="4825B1EA" w:rsidR="00D456F6" w:rsidRPr="00DB158A" w:rsidRDefault="00DB158A" w:rsidP="00FE265C">
      <w:pPr>
        <w:rPr>
          <w:kern w:val="0"/>
        </w:rPr>
      </w:pPr>
      <w:r>
        <w:rPr>
          <w:rFonts w:hint="eastAsia"/>
          <w:kern w:val="0"/>
        </w:rPr>
        <w:t>ホームページ：https://risk-humanerror.jimdo.com</w:t>
      </w:r>
    </w:p>
    <w:p w14:paraId="0D2EF612" w14:textId="7A393311" w:rsidR="00D456F6" w:rsidRDefault="00D456F6" w:rsidP="00D456F6">
      <w:pPr>
        <w:rPr>
          <w:rFonts w:ascii="UD デジタル 教科書体 NK-B" w:eastAsia="UD デジタル 教科書体 NK-B"/>
          <w:sz w:val="28"/>
          <w:szCs w:val="28"/>
        </w:rPr>
      </w:pPr>
      <w:r w:rsidRPr="00D456F6">
        <w:rPr>
          <w:rFonts w:ascii="UD デジタル 教科書体 NK-B" w:eastAsia="UD デジタル 教科書体 NK-B"/>
          <w:noProof/>
          <w:sz w:val="28"/>
          <w:szCs w:val="28"/>
        </w:rPr>
        <w:drawing>
          <wp:anchor distT="0" distB="0" distL="114300" distR="114300" simplePos="0" relativeHeight="251658752" behindDoc="0" locked="0" layoutInCell="1" allowOverlap="1" wp14:anchorId="5B549E69" wp14:editId="4EC966B0">
            <wp:simplePos x="0" y="0"/>
            <wp:positionH relativeFrom="column">
              <wp:posOffset>4897271</wp:posOffset>
            </wp:positionH>
            <wp:positionV relativeFrom="paragraph">
              <wp:posOffset>31234</wp:posOffset>
            </wp:positionV>
            <wp:extent cx="1302385" cy="1339850"/>
            <wp:effectExtent l="0" t="0" r="0" b="0"/>
            <wp:wrapSquare wrapText="bothSides"/>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2385"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hint="eastAsia"/>
          <w:sz w:val="28"/>
          <w:szCs w:val="28"/>
        </w:rPr>
        <w:t>ヒューマンエラーと心理的空間と物理的空間</w:t>
      </w:r>
    </w:p>
    <w:p w14:paraId="449BDB1C" w14:textId="7808D93C" w:rsidR="00D456F6" w:rsidRPr="00D456F6" w:rsidRDefault="00D456F6" w:rsidP="00D456F6">
      <w:pPr>
        <w:pStyle w:val="a3"/>
        <w:numPr>
          <w:ilvl w:val="0"/>
          <w:numId w:val="5"/>
        </w:numPr>
        <w:ind w:leftChars="0"/>
        <w:rPr>
          <w:rFonts w:ascii="UD デジタル 教科書体 NK-B" w:eastAsia="UD デジタル 教科書体 NK-B"/>
          <w:sz w:val="22"/>
        </w:rPr>
      </w:pPr>
      <w:r w:rsidRPr="00D456F6">
        <w:rPr>
          <w:rFonts w:ascii="UD デジタル 教科書体 NK-B" w:eastAsia="UD デジタル 教科書体 NK-B" w:hint="eastAsia"/>
          <w:sz w:val="22"/>
        </w:rPr>
        <w:t>心理的空間と物理的空間</w:t>
      </w:r>
    </w:p>
    <w:p w14:paraId="7B4097B4" w14:textId="185E20A0" w:rsidR="00D456F6" w:rsidRDefault="00D456F6" w:rsidP="00D456F6">
      <w:pPr>
        <w:pStyle w:val="a3"/>
        <w:ind w:leftChars="0" w:left="360"/>
        <w:rPr>
          <w:rFonts w:ascii="UD デジタル 教科書体 NK-R" w:eastAsia="UD デジタル 教科書体 NK-R"/>
          <w:sz w:val="22"/>
        </w:rPr>
      </w:pPr>
      <w:r>
        <w:rPr>
          <w:rFonts w:ascii="UD デジタル 教科書体 NK-R" w:eastAsia="UD デジタル 教科書体 NK-R" w:hint="eastAsia"/>
          <w:sz w:val="22"/>
        </w:rPr>
        <w:t>心理学者カフカは、環境には行動に影響を与えるものと、そうでないものがある</w:t>
      </w:r>
    </w:p>
    <w:p w14:paraId="6E16614E" w14:textId="3D2C172E" w:rsidR="00D456F6" w:rsidRDefault="00D456F6" w:rsidP="00D456F6">
      <w:pPr>
        <w:pStyle w:val="a3"/>
        <w:ind w:leftChars="0" w:left="142"/>
        <w:rPr>
          <w:rFonts w:ascii="UD デジタル 教科書体 NK-R" w:eastAsia="UD デジタル 教科書体 NK-R"/>
          <w:sz w:val="22"/>
        </w:rPr>
      </w:pPr>
      <w:r>
        <w:rPr>
          <w:rFonts w:ascii="UD デジタル 教科書体 NK-R" w:eastAsia="UD デジタル 教科書体 NK-R" w:hint="eastAsia"/>
          <w:sz w:val="22"/>
        </w:rPr>
        <w:t>との観点から、</w:t>
      </w:r>
      <w:r w:rsidR="00D56B96">
        <w:rPr>
          <w:rFonts w:ascii="UD デジタル 教科書体 NK-R" w:eastAsia="UD デジタル 教科書体 NK-R" w:hint="eastAsia"/>
          <w:sz w:val="22"/>
        </w:rPr>
        <w:t>心理的環境と物理的環境という二つの環境に区別した。</w:t>
      </w:r>
    </w:p>
    <w:p w14:paraId="5F8204DE" w14:textId="1973A566" w:rsidR="00D56B96" w:rsidRDefault="00D56B96" w:rsidP="00D456F6">
      <w:pPr>
        <w:pStyle w:val="a3"/>
        <w:ind w:leftChars="0" w:left="142"/>
        <w:rPr>
          <w:rFonts w:ascii="UD デジタル 教科書体 NK-R" w:eastAsia="UD デジタル 教科書体 NK-R" w:hAnsi="ＭＳ 明朝" w:cs="ＭＳ 明朝"/>
          <w:sz w:val="22"/>
        </w:rPr>
      </w:pPr>
      <w:r>
        <w:rPr>
          <w:rFonts w:ascii="UD デジタル 教科書体 NK-R" w:eastAsia="UD デジタル 教科書体 NK-R" w:hint="eastAsia"/>
          <w:sz w:val="22"/>
        </w:rPr>
        <w:t xml:space="preserve">　　右の絵を見ていただきたい、階段を歩いている</w:t>
      </w:r>
      <w:r w:rsidR="00F036B4">
        <w:rPr>
          <w:rFonts w:ascii="UD デジタル 教科書体 NK-R" w:eastAsia="UD デジタル 教科書体 NK-R" w:hint="eastAsia"/>
          <w:sz w:val="22"/>
        </w:rPr>
        <w:t>男性は</w:t>
      </w:r>
      <w:r>
        <w:rPr>
          <w:rFonts w:ascii="UD デジタル 教科書体 NK-R" w:eastAsia="UD デジタル 教科書体 NK-R" w:hint="eastAsia"/>
          <w:sz w:val="22"/>
        </w:rPr>
        <w:t>階段</w:t>
      </w:r>
      <w:r w:rsidR="00F036B4">
        <w:rPr>
          <w:rFonts w:ascii="UD デジタル 教科書体 NK-R" w:eastAsia="UD デジタル 教科書体 NK-R" w:hint="eastAsia"/>
          <w:sz w:val="22"/>
        </w:rPr>
        <w:t>が濡れていた</w:t>
      </w:r>
      <w:r>
        <w:rPr>
          <w:rFonts w:ascii="UD デジタル 教科書体 NK-R" w:eastAsia="UD デジタル 教科書体 NK-R" w:hAnsi="ＭＳ 明朝" w:cs="ＭＳ 明朝" w:hint="eastAsia"/>
          <w:sz w:val="22"/>
        </w:rPr>
        <w:t>ために滑った絵です。階段を歩いていた彼は、階段の途中</w:t>
      </w:r>
      <w:r w:rsidR="00F036B4">
        <w:rPr>
          <w:rFonts w:ascii="UD デジタル 教科書体 NK-R" w:eastAsia="UD デジタル 教科書体 NK-R" w:hAnsi="ＭＳ 明朝" w:cs="ＭＳ 明朝" w:hint="eastAsia"/>
          <w:sz w:val="22"/>
        </w:rPr>
        <w:t>が濡れているとは</w:t>
      </w:r>
      <w:r>
        <w:rPr>
          <w:rFonts w:ascii="UD デジタル 教科書体 NK-R" w:eastAsia="UD デジタル 教科書体 NK-R" w:hAnsi="ＭＳ 明朝" w:cs="ＭＳ 明朝" w:hint="eastAsia"/>
          <w:sz w:val="22"/>
        </w:rPr>
        <w:t>考えないで普通に歩いていたために</w:t>
      </w:r>
      <w:r w:rsidR="00F036B4">
        <w:rPr>
          <w:rFonts w:ascii="UD デジタル 教科書体 NK-R" w:eastAsia="UD デジタル 教科書体 NK-R" w:hAnsi="ＭＳ 明朝" w:cs="ＭＳ 明朝" w:hint="eastAsia"/>
          <w:sz w:val="22"/>
        </w:rPr>
        <w:t>気付かないで</w:t>
      </w:r>
      <w:r>
        <w:rPr>
          <w:rFonts w:ascii="UD デジタル 教科書体 NK-R" w:eastAsia="UD デジタル 教科書体 NK-R" w:hAnsi="ＭＳ 明朝" w:cs="ＭＳ 明朝" w:hint="eastAsia"/>
          <w:sz w:val="22"/>
        </w:rPr>
        <w:t>滑ってしまいました。これがヒューマンエラーになります。</w:t>
      </w:r>
    </w:p>
    <w:p w14:paraId="0E8AF0CF" w14:textId="056F2F00" w:rsidR="00D56B96" w:rsidRPr="00D56B96" w:rsidRDefault="008E0123" w:rsidP="00D456F6">
      <w:pPr>
        <w:pStyle w:val="a3"/>
        <w:ind w:leftChars="0" w:left="142"/>
        <w:rPr>
          <w:rFonts w:ascii="UD デジタル 教科書体 NK-R" w:eastAsia="UD デジタル 教科書体 NK-R"/>
          <w:b/>
          <w:color w:val="FF0000"/>
          <w:sz w:val="22"/>
        </w:rPr>
      </w:pPr>
      <w:r>
        <w:rPr>
          <w:rFonts w:ascii="UD デジタル 教科書体 NK-B" w:eastAsia="UD デジタル 教科書体 NK-B"/>
          <w:noProof/>
        </w:rPr>
        <w:drawing>
          <wp:anchor distT="0" distB="0" distL="114300" distR="114300" simplePos="0" relativeHeight="251659776" behindDoc="0" locked="0" layoutInCell="1" allowOverlap="1" wp14:anchorId="690307F6" wp14:editId="132C41AF">
            <wp:simplePos x="0" y="0"/>
            <wp:positionH relativeFrom="column">
              <wp:posOffset>2845191</wp:posOffset>
            </wp:positionH>
            <wp:positionV relativeFrom="paragraph">
              <wp:posOffset>449824</wp:posOffset>
            </wp:positionV>
            <wp:extent cx="3278554" cy="1590312"/>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8554" cy="1590312"/>
                    </a:xfrm>
                    <a:prstGeom prst="rect">
                      <a:avLst/>
                    </a:prstGeom>
                    <a:noFill/>
                    <a:ln>
                      <a:noFill/>
                    </a:ln>
                  </pic:spPr>
                </pic:pic>
              </a:graphicData>
            </a:graphic>
          </wp:anchor>
        </w:drawing>
      </w:r>
      <w:r w:rsidR="00D56B96">
        <w:rPr>
          <w:rFonts w:ascii="UD デジタル 教科書体 NK-R" w:eastAsia="UD デジタル 教科書体 NK-R" w:hAnsi="ＭＳ 明朝" w:cs="ＭＳ 明朝" w:hint="eastAsia"/>
          <w:sz w:val="22"/>
        </w:rPr>
        <w:t xml:space="preserve">　　この男性の頭の中で描いた空間は、この階段に危険がないと判断しています。しかし、物理的には、途中に薄氷が張っていたのです。　　</w:t>
      </w:r>
      <w:r w:rsidR="00D56B96" w:rsidRPr="00D56B96">
        <w:rPr>
          <w:rFonts w:ascii="UD デジタル 教科書体 NK-R" w:eastAsia="UD デジタル 教科書体 NK-R" w:hAnsi="ＭＳ 明朝" w:cs="ＭＳ 明朝" w:hint="eastAsia"/>
          <w:b/>
          <w:color w:val="FF0000"/>
          <w:sz w:val="22"/>
        </w:rPr>
        <w:t xml:space="preserve">　心理的空間　</w:t>
      </w:r>
      <w:r w:rsidR="00D56B96" w:rsidRPr="00D56B96">
        <w:rPr>
          <w:rFonts w:ascii="ＭＳ 明朝" w:eastAsia="ＭＳ 明朝" w:hAnsi="ＭＳ 明朝" w:cs="ＭＳ 明朝" w:hint="eastAsia"/>
          <w:b/>
          <w:color w:val="FF0000"/>
          <w:sz w:val="22"/>
        </w:rPr>
        <w:t xml:space="preserve">≠　</w:t>
      </w:r>
      <w:r w:rsidR="00D56B96" w:rsidRPr="00D56B96">
        <w:rPr>
          <w:rFonts w:ascii="UD デジタル 教科書体 NK-R" w:eastAsia="UD デジタル 教科書体 NK-R" w:hAnsi="ＭＳ 明朝" w:cs="ＭＳ 明朝" w:hint="eastAsia"/>
          <w:b/>
          <w:color w:val="FF0000"/>
          <w:sz w:val="22"/>
        </w:rPr>
        <w:t>物理的空間</w:t>
      </w:r>
    </w:p>
    <w:p w14:paraId="4DDF5E3C" w14:textId="372FFFF0" w:rsidR="00D456F6" w:rsidRPr="007B47C5" w:rsidRDefault="007B47C5" w:rsidP="007B47C5">
      <w:pPr>
        <w:pStyle w:val="a3"/>
        <w:numPr>
          <w:ilvl w:val="0"/>
          <w:numId w:val="5"/>
        </w:numPr>
        <w:ind w:leftChars="0"/>
        <w:rPr>
          <w:rFonts w:ascii="UD デジタル 教科書体 NK-B" w:eastAsia="UD デジタル 教科書体 NK-B"/>
        </w:rPr>
      </w:pPr>
      <w:r w:rsidRPr="007B47C5">
        <w:rPr>
          <w:rFonts w:ascii="UD デジタル 教科書体 NK-B" w:eastAsia="UD デジタル 教科書体 NK-B" w:hint="eastAsia"/>
        </w:rPr>
        <w:t>誤った心理的空間に基づいての判断</w:t>
      </w:r>
    </w:p>
    <w:p w14:paraId="58646EC6" w14:textId="53FD4944" w:rsidR="008E0123" w:rsidRDefault="008E0123" w:rsidP="007B47C5">
      <w:pPr>
        <w:pStyle w:val="a3"/>
        <w:ind w:leftChars="0" w:left="360"/>
        <w:rPr>
          <w:rFonts w:ascii="UD デジタル 教科書体 NK-R" w:eastAsia="UD デジタル 教科書体 NK-R"/>
        </w:rPr>
      </w:pPr>
      <w:r>
        <w:rPr>
          <w:rFonts w:ascii="UD デジタル 教科書体 NK-R" w:eastAsia="UD デジタル 教科書体 NK-R" w:hint="eastAsia"/>
        </w:rPr>
        <w:t>左の図は人間の情報処理モデル</w:t>
      </w:r>
      <w:r w:rsidR="00BE5A96">
        <w:rPr>
          <w:rFonts w:ascii="UD デジタル 教科書体 NK-R" w:eastAsia="UD デジタル 教科書体 NK-R" w:hint="eastAsia"/>
        </w:rPr>
        <w:t>化したもの</w:t>
      </w:r>
    </w:p>
    <w:p w14:paraId="3E0EC169" w14:textId="77777777" w:rsidR="008E0123" w:rsidRDefault="008E0123" w:rsidP="008E0123">
      <w:pPr>
        <w:pStyle w:val="a3"/>
        <w:ind w:leftChars="0" w:left="142"/>
        <w:rPr>
          <w:rFonts w:ascii="UD デジタル 教科書体 NK-R" w:eastAsia="UD デジタル 教科書体 NK-R"/>
        </w:rPr>
      </w:pPr>
      <w:r>
        <w:rPr>
          <w:rFonts w:ascii="UD デジタル 教科書体 NK-R" w:eastAsia="UD デジタル 教科書体 NK-R" w:hint="eastAsia"/>
        </w:rPr>
        <w:t>ます。人は外界からの刺激を感覚器官で感知し</w:t>
      </w:r>
    </w:p>
    <w:p w14:paraId="2A75B10D" w14:textId="2CAD03E0" w:rsidR="007B47C5" w:rsidRDefault="00421659" w:rsidP="008E0123">
      <w:pPr>
        <w:pStyle w:val="a3"/>
        <w:ind w:leftChars="0" w:left="142"/>
        <w:rPr>
          <w:rFonts w:ascii="UD デジタル 教科書体 NK-R" w:eastAsia="UD デジタル 教科書体 NK-R"/>
          <w:noProof/>
        </w:rPr>
      </w:pPr>
      <w:r>
        <w:rPr>
          <w:rFonts w:ascii="UD デジタル 教科書体 NK-R" w:eastAsia="UD デジタル 教科書体 NK-R" w:hint="eastAsia"/>
          <w:noProof/>
        </w:rPr>
        <mc:AlternateContent>
          <mc:Choice Requires="wps">
            <w:drawing>
              <wp:anchor distT="0" distB="0" distL="114300" distR="114300" simplePos="0" relativeHeight="251661824" behindDoc="0" locked="0" layoutInCell="1" allowOverlap="1" wp14:anchorId="047A7BC6" wp14:editId="23C095FD">
                <wp:simplePos x="0" y="0"/>
                <wp:positionH relativeFrom="column">
                  <wp:posOffset>5619584</wp:posOffset>
                </wp:positionH>
                <wp:positionV relativeFrom="paragraph">
                  <wp:posOffset>172941</wp:posOffset>
                </wp:positionV>
                <wp:extent cx="270345" cy="0"/>
                <wp:effectExtent l="0" t="76200" r="15875" b="95250"/>
                <wp:wrapNone/>
                <wp:docPr id="12" name="直線矢印コネクタ 12"/>
                <wp:cNvGraphicFramePr/>
                <a:graphic xmlns:a="http://schemas.openxmlformats.org/drawingml/2006/main">
                  <a:graphicData uri="http://schemas.microsoft.com/office/word/2010/wordprocessingShape">
                    <wps:wsp>
                      <wps:cNvCnPr/>
                      <wps:spPr>
                        <a:xfrm>
                          <a:off x="0" y="0"/>
                          <a:ext cx="2703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3FDCE15" id="_x0000_t32" coordsize="21600,21600" o:spt="32" o:oned="t" path="m,l21600,21600e" filled="f">
                <v:path arrowok="t" fillok="f" o:connecttype="none"/>
                <o:lock v:ext="edit" shapetype="t"/>
              </v:shapetype>
              <v:shape id="直線矢印コネクタ 12" o:spid="_x0000_s1026" type="#_x0000_t32" style="position:absolute;left:0;text-align:left;margin-left:442.5pt;margin-top:13.6pt;width:21.3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" strokecolor="black [3200]" strokeweight=".5pt">
                <v:stroke endarrow="block" joinstyle="miter"/>
              </v:shape>
            </w:pict>
          </mc:Fallback>
        </mc:AlternateContent>
      </w:r>
      <w:r>
        <w:rPr>
          <w:rFonts w:ascii="UD デジタル 教科書体 NK-R" w:eastAsia="UD デジタル 教科書体 NK-R" w:hint="eastAsia"/>
          <w:noProof/>
        </w:rPr>
        <mc:AlternateContent>
          <mc:Choice Requires="wps">
            <w:drawing>
              <wp:anchor distT="0" distB="0" distL="114300" distR="114300" simplePos="0" relativeHeight="251660800" behindDoc="0" locked="0" layoutInCell="1" allowOverlap="1" wp14:anchorId="7C9403AC" wp14:editId="42D95FDE">
                <wp:simplePos x="0" y="0"/>
                <wp:positionH relativeFrom="column">
                  <wp:posOffset>3258047</wp:posOffset>
                </wp:positionH>
                <wp:positionV relativeFrom="paragraph">
                  <wp:posOffset>172941</wp:posOffset>
                </wp:positionV>
                <wp:extent cx="250024" cy="0"/>
                <wp:effectExtent l="0" t="76200" r="17145" b="95250"/>
                <wp:wrapNone/>
                <wp:docPr id="11" name="直線矢印コネクタ 11"/>
                <wp:cNvGraphicFramePr/>
                <a:graphic xmlns:a="http://schemas.openxmlformats.org/drawingml/2006/main">
                  <a:graphicData uri="http://schemas.microsoft.com/office/word/2010/wordprocessingShape">
                    <wps:wsp>
                      <wps:cNvCnPr/>
                      <wps:spPr>
                        <a:xfrm>
                          <a:off x="0" y="0"/>
                          <a:ext cx="2500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A3333C" id="直線矢印コネクタ 11" o:spid="_x0000_s1026" type="#_x0000_t32" style="position:absolute;left:0;text-align:left;margin-left:256.55pt;margin-top:13.6pt;width:19.7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" strokecolor="black [3200]" strokeweight=".5pt">
                <v:stroke endarrow="block" joinstyle="miter"/>
              </v:shape>
            </w:pict>
          </mc:Fallback>
        </mc:AlternateContent>
      </w:r>
      <w:r w:rsidR="008E0123">
        <w:rPr>
          <w:rFonts w:ascii="UD デジタル 教科書体 NK-R" w:eastAsia="UD デジタル 教科書体 NK-R" w:hint="eastAsia"/>
          <w:noProof/>
        </w:rPr>
        <w:t>それが何であるかをと記憶と比較し、追加の観察を行ったり情報を収集し、</w:t>
      </w:r>
      <w:r w:rsidR="008E0123" w:rsidRPr="008E0123">
        <w:rPr>
          <w:rFonts w:ascii="UD デジタル 教科書体 NK-R" w:eastAsia="UD デジタル 教科書体 NK-R" w:hint="eastAsia"/>
          <w:noProof/>
          <w:color w:val="FF0000"/>
        </w:rPr>
        <w:t>認知し構築した心理的空間の中</w:t>
      </w:r>
      <w:r w:rsidR="008E0123">
        <w:rPr>
          <w:rFonts w:ascii="UD デジタル 教科書体 NK-R" w:eastAsia="UD デジタル 教科書体 NK-R" w:hint="eastAsia"/>
          <w:noProof/>
        </w:rPr>
        <w:t>で予測し、検討、評価を行い行動として現れます。自動車の運転ではこのような働きを即座に実行しているのです。</w:t>
      </w:r>
    </w:p>
    <w:p w14:paraId="357A2307" w14:textId="0E8E16BE" w:rsidR="008E0123" w:rsidRDefault="008E0123" w:rsidP="008E0123">
      <w:pPr>
        <w:pStyle w:val="a3"/>
        <w:ind w:leftChars="0" w:left="142"/>
        <w:rPr>
          <w:rFonts w:ascii="UD デジタル 教科書体 NK-R" w:eastAsia="UD デジタル 教科書体 NK-R"/>
          <w:noProof/>
        </w:rPr>
      </w:pPr>
      <w:r>
        <w:rPr>
          <w:rFonts w:ascii="UD デジタル 教科書体 NK-R" w:eastAsia="UD デジタル 教科書体 NK-R" w:hint="eastAsia"/>
          <w:noProof/>
        </w:rPr>
        <w:t xml:space="preserve">　　物理的空間を人間は知覚・認知して、頭の中に心理的空間を形成します。このような物理的空間から心理的空間へと理解することをマッ</w:t>
      </w:r>
      <w:r w:rsidR="00576193">
        <w:rPr>
          <w:rFonts w:ascii="UD デジタル 教科書体 NK-R" w:eastAsia="UD デジタル 教科書体 NK-R" w:hint="eastAsia"/>
          <w:noProof/>
        </w:rPr>
        <w:t>ピング</w:t>
      </w:r>
      <w:r>
        <w:rPr>
          <w:rFonts w:ascii="UD デジタル 教科書体 NK-R" w:eastAsia="UD デジタル 教科書体 NK-R" w:hint="eastAsia"/>
          <w:noProof/>
        </w:rPr>
        <w:t>と言い、</w:t>
      </w:r>
      <w:r w:rsidR="00421659">
        <w:rPr>
          <w:rFonts w:ascii="UD デジタル 教科書体 NK-R" w:eastAsia="UD デジタル 教科書体 NK-R" w:hint="eastAsia"/>
          <w:noProof/>
        </w:rPr>
        <w:t>人はマッピングされた空間を元に行動を行います。物理的空間と心理的空間とが上手くマッピングされていない時にヒューマンエラーが発生します。</w:t>
      </w:r>
    </w:p>
    <w:p w14:paraId="6C6CDD57" w14:textId="25258465" w:rsidR="00421659" w:rsidRDefault="00421659" w:rsidP="008E0123">
      <w:pPr>
        <w:pStyle w:val="a3"/>
        <w:ind w:leftChars="0" w:left="142"/>
        <w:rPr>
          <w:rFonts w:ascii="UD デジタル 教科書体 NK-R" w:eastAsia="UD デジタル 教科書体 NK-R"/>
          <w:noProof/>
        </w:rPr>
      </w:pPr>
      <w:r>
        <w:rPr>
          <w:rFonts w:ascii="UD デジタル 教科書体 NK-R" w:eastAsia="UD デジタル 教科書体 NK-R" w:hint="eastAsia"/>
          <w:noProof/>
        </w:rPr>
        <w:t xml:space="preserve">　</w:t>
      </w:r>
      <w:r w:rsidRPr="00421659">
        <w:rPr>
          <w:rFonts w:ascii="UD デジタル 教科書体 NK-R" w:eastAsia="UD デジタル 教科書体 NK-R" w:hint="eastAsia"/>
          <w:b/>
          <w:noProof/>
        </w:rPr>
        <w:t xml:space="preserve">　人間が行動を決定するのは、心理的空間に基づいて</w:t>
      </w:r>
      <w:r>
        <w:rPr>
          <w:rFonts w:ascii="UD デジタル 教科書体 NK-R" w:eastAsia="UD デジタル 教科書体 NK-R" w:hint="eastAsia"/>
          <w:noProof/>
        </w:rPr>
        <w:t>行う、その</w:t>
      </w:r>
      <w:r w:rsidRPr="00421659">
        <w:rPr>
          <w:rFonts w:ascii="UD デジタル 教科書体 NK-R" w:eastAsia="UD デジタル 教科書体 NK-R" w:hint="eastAsia"/>
          <w:noProof/>
          <w:color w:val="FF0000"/>
        </w:rPr>
        <w:t>心理的空間を誤った判断</w:t>
      </w:r>
      <w:r>
        <w:rPr>
          <w:rFonts w:ascii="UD デジタル 教科書体 NK-R" w:eastAsia="UD デジタル 教科書体 NK-R" w:hint="eastAsia"/>
          <w:noProof/>
        </w:rPr>
        <w:t>することで、物理的空間と合わないことから</w:t>
      </w:r>
      <w:r w:rsidRPr="00421659">
        <w:rPr>
          <w:rFonts w:ascii="UD デジタル 教科書体 NK-R" w:eastAsia="UD デジタル 教科書体 NK-R" w:hint="eastAsia"/>
          <w:noProof/>
          <w:color w:val="FF0000"/>
        </w:rPr>
        <w:t>ヒューマンエラーは発生</w:t>
      </w:r>
      <w:r>
        <w:rPr>
          <w:rFonts w:ascii="UD デジタル 教科書体 NK-R" w:eastAsia="UD デジタル 教科書体 NK-R" w:hint="eastAsia"/>
          <w:noProof/>
        </w:rPr>
        <w:t>します。</w:t>
      </w:r>
    </w:p>
    <w:p w14:paraId="2B54E166" w14:textId="5E98A29C" w:rsidR="00421659" w:rsidRDefault="00421659" w:rsidP="00421659">
      <w:pPr>
        <w:pStyle w:val="a3"/>
        <w:numPr>
          <w:ilvl w:val="0"/>
          <w:numId w:val="5"/>
        </w:numPr>
        <w:ind w:leftChars="0"/>
        <w:rPr>
          <w:rFonts w:ascii="UD デジタル 教科書体 NK-B" w:eastAsia="UD デジタル 教科書体 NK-B"/>
          <w:noProof/>
        </w:rPr>
      </w:pPr>
      <w:r>
        <w:rPr>
          <w:rFonts w:ascii="UD デジタル 教科書体 NK-B" w:eastAsia="UD デジタル 教科書体 NK-B" w:hint="eastAsia"/>
          <w:noProof/>
        </w:rPr>
        <w:t>マッピング失敗の原因</w:t>
      </w:r>
    </w:p>
    <w:p w14:paraId="3044E882" w14:textId="12F0489E" w:rsidR="00421659" w:rsidRDefault="00421659" w:rsidP="00421659">
      <w:pPr>
        <w:pStyle w:val="a3"/>
        <w:ind w:leftChars="0" w:left="360"/>
        <w:rPr>
          <w:rFonts w:ascii="UD デジタル 教科書体 NK-R" w:eastAsia="UD デジタル 教科書体 NK-R"/>
          <w:noProof/>
        </w:rPr>
      </w:pPr>
      <w:r>
        <w:rPr>
          <w:rFonts w:ascii="UD デジタル 教科書体 NK-R" w:eastAsia="UD デジタル 教科書体 NK-R" w:hint="eastAsia"/>
          <w:noProof/>
        </w:rPr>
        <w:t>なぜ彼は、階段で滑ったのか、それを理解するのには彼のおかれていた物理的空間を知ることが重要である。</w:t>
      </w:r>
    </w:p>
    <w:p w14:paraId="271E9B75" w14:textId="60A66A48" w:rsidR="00421659" w:rsidRDefault="00421659" w:rsidP="00421659">
      <w:pPr>
        <w:pStyle w:val="a3"/>
        <w:ind w:leftChars="0" w:left="360"/>
        <w:rPr>
          <w:rFonts w:ascii="UD デジタル 教科書体 NK-R" w:eastAsia="UD デジタル 教科書体 NK-R"/>
        </w:rPr>
      </w:pPr>
      <w:r>
        <w:rPr>
          <mc:AlternateContent>
            <mc:Choice Requires="w16se">
              <w:rFonts w:ascii="UD デジタル 教科書体 NK-R" w:eastAsia="UD デジタル 教科書体 NK-R"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UD デジタル 教科書体 NK-R" w:eastAsia="UD デジタル 教科書体 NK-R" w:hint="eastAsia"/>
        </w:rPr>
        <w:t>階段周辺が暗くて</w:t>
      </w:r>
      <w:r w:rsidR="00F036B4">
        <w:rPr>
          <w:rFonts w:ascii="UD デジタル 教科書体 NK-R" w:eastAsia="UD デジタル 教科書体 NK-R" w:hint="eastAsia"/>
        </w:rPr>
        <w:t>見えにくい状態であった</w:t>
      </w:r>
    </w:p>
    <w:p w14:paraId="6B484457" w14:textId="325968F2" w:rsidR="00F036B4" w:rsidRDefault="00F036B4" w:rsidP="00421659">
      <w:pPr>
        <w:pStyle w:val="a3"/>
        <w:ind w:leftChars="0" w:left="360"/>
        <w:rPr>
          <w:rFonts w:ascii="UD デジタル 教科書体 NK-R" w:eastAsia="UD デジタル 教科書体 NK-R"/>
        </w:rPr>
      </w:pPr>
      <w:r>
        <w:rPr>
          <mc:AlternateContent>
            <mc:Choice Requires="w16se">
              <w:rFonts w:ascii="UD デジタル 教科書体 NK-R" w:eastAsia="UD デジタル 教科書体 NK-R"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UD デジタル 教科書体 NK-R" w:eastAsia="UD デジタル 教科書体 NK-R" w:hint="eastAsia"/>
        </w:rPr>
        <w:t>他の部分は濡れていなかった</w:t>
      </w:r>
    </w:p>
    <w:p w14:paraId="6B0ECF57" w14:textId="719F96F5" w:rsidR="00F036B4" w:rsidRDefault="00F036B4" w:rsidP="00421659">
      <w:pPr>
        <w:pStyle w:val="a3"/>
        <w:ind w:leftChars="0" w:left="360"/>
        <w:rPr>
          <w:rFonts w:ascii="UD デジタル 教科書体 NK-R" w:eastAsia="UD デジタル 教科書体 NK-R"/>
        </w:rPr>
      </w:pPr>
      <w:r>
        <w:rPr>
          <mc:AlternateContent>
            <mc:Choice Requires="w16se">
              <w:rFonts w:ascii="UD デジタル 教科書体 NK-R" w:eastAsia="UD デジタル 教科書体 NK-R"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UD デジタル 教科書体 NK-R" w:eastAsia="UD デジタル 教科書体 NK-R" w:hint="eastAsia"/>
        </w:rPr>
        <w:t>または濡れているように見えなかった</w:t>
      </w:r>
    </w:p>
    <w:p w14:paraId="126F2AA5" w14:textId="7AAA445C" w:rsidR="009C67B2" w:rsidRDefault="009C67B2" w:rsidP="00421659">
      <w:pPr>
        <w:pStyle w:val="a3"/>
        <w:ind w:leftChars="0" w:left="360"/>
        <w:rPr>
          <w:rFonts w:ascii="UD デジタル 教科書体 NK-R" w:eastAsia="UD デジタル 教科書体 NK-R"/>
        </w:rPr>
      </w:pPr>
      <w:r>
        <w:rPr>
          <w:rFonts w:ascii="UD デジタル 教科書体 NK-R" w:eastAsia="UD デジタル 教科書体 NK-R" w:hint="eastAsia"/>
        </w:rPr>
        <w:t>このようにして考えることで、ヒューマンエラーは結果であり原因ではないことが理解できます。なぜそのような</w:t>
      </w:r>
    </w:p>
    <w:p w14:paraId="710D75AE" w14:textId="3DF81D45" w:rsidR="009C67B2" w:rsidRDefault="009C67B2" w:rsidP="009C67B2">
      <w:pPr>
        <w:pStyle w:val="a3"/>
        <w:ind w:leftChars="0" w:left="142"/>
        <w:rPr>
          <w:rFonts w:ascii="UD デジタル 教科書体 NK-R" w:eastAsia="UD デジタル 教科書体 NK-R"/>
        </w:rPr>
      </w:pPr>
      <w:r>
        <w:rPr>
          <w:rFonts w:ascii="UD デジタル 教科書体 NK-R" w:eastAsia="UD デジタル 教科書体 NK-R" w:hint="eastAsia"/>
        </w:rPr>
        <w:t>ようなエラーが発生したのか、原因が分かれば対策はおのずと出てきます。</w:t>
      </w:r>
      <w:r w:rsidR="00D9241D">
        <w:rPr>
          <w:rFonts w:ascii="UD デジタル 教科書体 NK-R" w:eastAsia="UD デジタル 教科書体 NK-R" w:hint="eastAsia"/>
        </w:rPr>
        <w:t>原因により</w:t>
      </w:r>
      <w:r w:rsidR="00157691">
        <w:rPr>
          <w:rFonts w:ascii="UD デジタル 教科書体 NK-R" w:eastAsia="UD デジタル 教科書体 NK-R" w:hint="eastAsia"/>
        </w:rPr>
        <w:t>対策も変わってきます。</w:t>
      </w:r>
    </w:p>
    <w:p w14:paraId="3D687E1D" w14:textId="3A40C439" w:rsidR="007674F3" w:rsidRDefault="007674F3" w:rsidP="007674F3">
      <w:pPr>
        <w:ind w:firstLineChars="100" w:firstLine="210"/>
        <w:rPr>
          <w:rFonts w:ascii="UD デジタル 教科書体 NK-R" w:eastAsia="UD デジタル 教科書体 NK-R"/>
        </w:rPr>
      </w:pPr>
      <w:r w:rsidRPr="007674F3">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674F3">
        <w:rPr>
          <w:rFonts w:ascii="UD デジタル 教科書体 NK-R" w:eastAsia="UD デジタル 教科書体 NK-R" w:hint="eastAsia"/>
        </w:rPr>
        <w:t>階段周辺が暗くて見えにくい状態であった</w:t>
      </w:r>
      <w:r>
        <w:rPr>
          <w:rFonts w:ascii="UD デジタル 教科書体 NK-R" w:eastAsia="UD デジタル 教科書体 NK-R" w:hint="eastAsia"/>
        </w:rPr>
        <w:t>⇒</w:t>
      </w:r>
      <w:r w:rsidR="00E87A47">
        <w:rPr>
          <w:rFonts w:ascii="UD デジタル 教科書体 NK-R" w:eastAsia="UD デジタル 教科書体 NK-R" w:hint="eastAsia"/>
        </w:rPr>
        <w:t>照明、窓などを設け</w:t>
      </w:r>
      <w:r w:rsidR="003B7667">
        <w:rPr>
          <w:rFonts w:ascii="UD デジタル 教科書体 NK-R" w:eastAsia="UD デジタル 教科書体 NK-R" w:hint="eastAsia"/>
        </w:rPr>
        <w:t>明るくする</w:t>
      </w:r>
    </w:p>
    <w:p w14:paraId="36B003D5" w14:textId="469D4779" w:rsidR="00F036B4" w:rsidRPr="003B7667" w:rsidRDefault="003B7667" w:rsidP="003B7667">
      <w:pPr>
        <w:ind w:firstLineChars="100" w:firstLine="210"/>
        <w:rPr>
          <w:rFonts w:ascii="UD デジタル 教科書体 NK-R" w:eastAsia="UD デジタル 教科書体 NK-R"/>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3B7667">
        <w:rPr>
          <w:rFonts w:ascii="UD デジタル 教科書体 NK-R" w:eastAsia="UD デジタル 教科書体 NK-R" w:hint="eastAsia"/>
        </w:rPr>
        <w:t>他の部分は濡れていなかっ</w:t>
      </w:r>
      <w:r>
        <w:rPr>
          <w:rFonts w:ascii="UD デジタル 教科書体 NK-R" w:eastAsia="UD デジタル 教科書体 NK-R" w:hint="eastAsia"/>
        </w:rPr>
        <w:t>た⇒</w:t>
      </w:r>
      <w:r w:rsidR="00550419">
        <w:rPr>
          <w:rFonts w:ascii="UD デジタル 教科書体 NK-R" w:eastAsia="UD デジタル 教科書体 NK-R" w:hint="eastAsia"/>
        </w:rPr>
        <w:t>濡れても滑りにくい床材にする、濡れた場合その場で拭き取るなど</w:t>
      </w:r>
    </w:p>
    <w:sectPr w:rsidR="00F036B4" w:rsidRPr="003B7667" w:rsidSect="001543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7EB3" w14:textId="77777777" w:rsidR="00461D4D" w:rsidRDefault="00461D4D" w:rsidP="006C6723">
      <w:r>
        <w:separator/>
      </w:r>
    </w:p>
  </w:endnote>
  <w:endnote w:type="continuationSeparator" w:id="0">
    <w:p w14:paraId="459A4848" w14:textId="77777777" w:rsidR="00461D4D" w:rsidRDefault="00461D4D" w:rsidP="006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Goudy Stout">
    <w:panose1 w:val="0202090407030B020401"/>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2687" w14:textId="77777777" w:rsidR="00461D4D" w:rsidRDefault="00461D4D" w:rsidP="006C6723">
      <w:r>
        <w:separator/>
      </w:r>
    </w:p>
  </w:footnote>
  <w:footnote w:type="continuationSeparator" w:id="0">
    <w:p w14:paraId="787EC6AB" w14:textId="77777777" w:rsidR="00461D4D" w:rsidRDefault="00461D4D" w:rsidP="006C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A699D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9.8pt;height:562.7pt;visibility:visible;mso-wrap-style:square" o:bullet="t">
        <v:imagedata r:id="rId1" o:title=""/>
      </v:shape>
    </w:pict>
  </w:numPicBullet>
  <w:abstractNum w:abstractNumId="0" w15:restartNumberingAfterBreak="0">
    <w:nsid w:val="0682642F"/>
    <w:multiLevelType w:val="hybridMultilevel"/>
    <w:tmpl w:val="0316B8E8"/>
    <w:lvl w:ilvl="0" w:tplc="475284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902C1"/>
    <w:multiLevelType w:val="multilevel"/>
    <w:tmpl w:val="8C32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21D42"/>
    <w:multiLevelType w:val="hybridMultilevel"/>
    <w:tmpl w:val="B69AC1E4"/>
    <w:lvl w:ilvl="0" w:tplc="09C8A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375D2"/>
    <w:multiLevelType w:val="hybridMultilevel"/>
    <w:tmpl w:val="17B0439C"/>
    <w:lvl w:ilvl="0" w:tplc="C5E20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650CF"/>
    <w:multiLevelType w:val="hybridMultilevel"/>
    <w:tmpl w:val="DC0660C4"/>
    <w:lvl w:ilvl="0" w:tplc="CE52980C">
      <w:start w:val="1"/>
      <w:numFmt w:val="bullet"/>
      <w:lvlText w:val=""/>
      <w:lvlPicBulletId w:val="0"/>
      <w:lvlJc w:val="left"/>
      <w:pPr>
        <w:tabs>
          <w:tab w:val="num" w:pos="420"/>
        </w:tabs>
        <w:ind w:left="420" w:firstLine="0"/>
      </w:pPr>
      <w:rPr>
        <w:rFonts w:ascii="Symbol" w:hAnsi="Symbol" w:hint="default"/>
      </w:rPr>
    </w:lvl>
    <w:lvl w:ilvl="1" w:tplc="91726FA2" w:tentative="1">
      <w:start w:val="1"/>
      <w:numFmt w:val="bullet"/>
      <w:lvlText w:val=""/>
      <w:lvlJc w:val="left"/>
      <w:pPr>
        <w:tabs>
          <w:tab w:val="num" w:pos="840"/>
        </w:tabs>
        <w:ind w:left="840" w:firstLine="0"/>
      </w:pPr>
      <w:rPr>
        <w:rFonts w:ascii="Symbol" w:hAnsi="Symbol" w:hint="default"/>
      </w:rPr>
    </w:lvl>
    <w:lvl w:ilvl="2" w:tplc="F2949762" w:tentative="1">
      <w:start w:val="1"/>
      <w:numFmt w:val="bullet"/>
      <w:lvlText w:val=""/>
      <w:lvlJc w:val="left"/>
      <w:pPr>
        <w:tabs>
          <w:tab w:val="num" w:pos="1260"/>
        </w:tabs>
        <w:ind w:left="1260" w:firstLine="0"/>
      </w:pPr>
      <w:rPr>
        <w:rFonts w:ascii="Symbol" w:hAnsi="Symbol" w:hint="default"/>
      </w:rPr>
    </w:lvl>
    <w:lvl w:ilvl="3" w:tplc="01BE3EB6" w:tentative="1">
      <w:start w:val="1"/>
      <w:numFmt w:val="bullet"/>
      <w:lvlText w:val=""/>
      <w:lvlJc w:val="left"/>
      <w:pPr>
        <w:tabs>
          <w:tab w:val="num" w:pos="1680"/>
        </w:tabs>
        <w:ind w:left="1680" w:firstLine="0"/>
      </w:pPr>
      <w:rPr>
        <w:rFonts w:ascii="Symbol" w:hAnsi="Symbol" w:hint="default"/>
      </w:rPr>
    </w:lvl>
    <w:lvl w:ilvl="4" w:tplc="2D7AF98E" w:tentative="1">
      <w:start w:val="1"/>
      <w:numFmt w:val="bullet"/>
      <w:lvlText w:val=""/>
      <w:lvlJc w:val="left"/>
      <w:pPr>
        <w:tabs>
          <w:tab w:val="num" w:pos="2100"/>
        </w:tabs>
        <w:ind w:left="2100" w:firstLine="0"/>
      </w:pPr>
      <w:rPr>
        <w:rFonts w:ascii="Symbol" w:hAnsi="Symbol" w:hint="default"/>
      </w:rPr>
    </w:lvl>
    <w:lvl w:ilvl="5" w:tplc="7D1069B6" w:tentative="1">
      <w:start w:val="1"/>
      <w:numFmt w:val="bullet"/>
      <w:lvlText w:val=""/>
      <w:lvlJc w:val="left"/>
      <w:pPr>
        <w:tabs>
          <w:tab w:val="num" w:pos="2520"/>
        </w:tabs>
        <w:ind w:left="2520" w:firstLine="0"/>
      </w:pPr>
      <w:rPr>
        <w:rFonts w:ascii="Symbol" w:hAnsi="Symbol" w:hint="default"/>
      </w:rPr>
    </w:lvl>
    <w:lvl w:ilvl="6" w:tplc="F4028390" w:tentative="1">
      <w:start w:val="1"/>
      <w:numFmt w:val="bullet"/>
      <w:lvlText w:val=""/>
      <w:lvlJc w:val="left"/>
      <w:pPr>
        <w:tabs>
          <w:tab w:val="num" w:pos="2940"/>
        </w:tabs>
        <w:ind w:left="2940" w:firstLine="0"/>
      </w:pPr>
      <w:rPr>
        <w:rFonts w:ascii="Symbol" w:hAnsi="Symbol" w:hint="default"/>
      </w:rPr>
    </w:lvl>
    <w:lvl w:ilvl="7" w:tplc="B060EA96" w:tentative="1">
      <w:start w:val="1"/>
      <w:numFmt w:val="bullet"/>
      <w:lvlText w:val=""/>
      <w:lvlJc w:val="left"/>
      <w:pPr>
        <w:tabs>
          <w:tab w:val="num" w:pos="3360"/>
        </w:tabs>
        <w:ind w:left="3360" w:firstLine="0"/>
      </w:pPr>
      <w:rPr>
        <w:rFonts w:ascii="Symbol" w:hAnsi="Symbol" w:hint="default"/>
      </w:rPr>
    </w:lvl>
    <w:lvl w:ilvl="8" w:tplc="14F8EC40"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AE"/>
    <w:rsid w:val="000009A0"/>
    <w:rsid w:val="00007DDA"/>
    <w:rsid w:val="000156E8"/>
    <w:rsid w:val="00017985"/>
    <w:rsid w:val="00025871"/>
    <w:rsid w:val="00025D99"/>
    <w:rsid w:val="000314CE"/>
    <w:rsid w:val="0003173A"/>
    <w:rsid w:val="00034A45"/>
    <w:rsid w:val="00034C40"/>
    <w:rsid w:val="00040BC6"/>
    <w:rsid w:val="00050F5F"/>
    <w:rsid w:val="0005606D"/>
    <w:rsid w:val="00056793"/>
    <w:rsid w:val="000571D0"/>
    <w:rsid w:val="00060B63"/>
    <w:rsid w:val="000626F6"/>
    <w:rsid w:val="00062BF6"/>
    <w:rsid w:val="00064751"/>
    <w:rsid w:val="00067741"/>
    <w:rsid w:val="000719F5"/>
    <w:rsid w:val="00071AE8"/>
    <w:rsid w:val="00074C09"/>
    <w:rsid w:val="0007681A"/>
    <w:rsid w:val="000774F7"/>
    <w:rsid w:val="00085B0D"/>
    <w:rsid w:val="0009240B"/>
    <w:rsid w:val="000A35C1"/>
    <w:rsid w:val="000A76E9"/>
    <w:rsid w:val="000B1BCC"/>
    <w:rsid w:val="000B434F"/>
    <w:rsid w:val="000B6E13"/>
    <w:rsid w:val="000C5819"/>
    <w:rsid w:val="000C691A"/>
    <w:rsid w:val="000D3696"/>
    <w:rsid w:val="000D4847"/>
    <w:rsid w:val="000D7F86"/>
    <w:rsid w:val="000E30D3"/>
    <w:rsid w:val="000F5367"/>
    <w:rsid w:val="000F6F8A"/>
    <w:rsid w:val="00103FC1"/>
    <w:rsid w:val="00105852"/>
    <w:rsid w:val="00111C86"/>
    <w:rsid w:val="00112EA3"/>
    <w:rsid w:val="0012007D"/>
    <w:rsid w:val="00121FB4"/>
    <w:rsid w:val="00133D6C"/>
    <w:rsid w:val="00135054"/>
    <w:rsid w:val="00136C53"/>
    <w:rsid w:val="001421CC"/>
    <w:rsid w:val="00147614"/>
    <w:rsid w:val="001543AE"/>
    <w:rsid w:val="00157605"/>
    <w:rsid w:val="00157691"/>
    <w:rsid w:val="0016547E"/>
    <w:rsid w:val="00165DC9"/>
    <w:rsid w:val="00171573"/>
    <w:rsid w:val="0017305E"/>
    <w:rsid w:val="00175C0D"/>
    <w:rsid w:val="00175DB7"/>
    <w:rsid w:val="001806B6"/>
    <w:rsid w:val="00182A1B"/>
    <w:rsid w:val="00184365"/>
    <w:rsid w:val="001876C2"/>
    <w:rsid w:val="00191425"/>
    <w:rsid w:val="001A3995"/>
    <w:rsid w:val="001B047F"/>
    <w:rsid w:val="001B0ED6"/>
    <w:rsid w:val="001C0009"/>
    <w:rsid w:val="001C4A83"/>
    <w:rsid w:val="001D5133"/>
    <w:rsid w:val="001E7CF5"/>
    <w:rsid w:val="001F1A7C"/>
    <w:rsid w:val="001F2968"/>
    <w:rsid w:val="00201869"/>
    <w:rsid w:val="00204170"/>
    <w:rsid w:val="002060CD"/>
    <w:rsid w:val="0022044D"/>
    <w:rsid w:val="00222AB7"/>
    <w:rsid w:val="0023011E"/>
    <w:rsid w:val="00241392"/>
    <w:rsid w:val="00244078"/>
    <w:rsid w:val="00244D99"/>
    <w:rsid w:val="00247E89"/>
    <w:rsid w:val="00254025"/>
    <w:rsid w:val="0025578F"/>
    <w:rsid w:val="00255951"/>
    <w:rsid w:val="002572A4"/>
    <w:rsid w:val="002611A7"/>
    <w:rsid w:val="00261DA7"/>
    <w:rsid w:val="0027004A"/>
    <w:rsid w:val="00270554"/>
    <w:rsid w:val="00280B63"/>
    <w:rsid w:val="00285791"/>
    <w:rsid w:val="00286AD0"/>
    <w:rsid w:val="00287533"/>
    <w:rsid w:val="0029225E"/>
    <w:rsid w:val="00293514"/>
    <w:rsid w:val="00296127"/>
    <w:rsid w:val="002A4915"/>
    <w:rsid w:val="002A5268"/>
    <w:rsid w:val="002A67B9"/>
    <w:rsid w:val="002A73AE"/>
    <w:rsid w:val="002B26EC"/>
    <w:rsid w:val="002B4FE4"/>
    <w:rsid w:val="002B5635"/>
    <w:rsid w:val="002C2838"/>
    <w:rsid w:val="002C4740"/>
    <w:rsid w:val="002D53FD"/>
    <w:rsid w:val="002D7F5E"/>
    <w:rsid w:val="002E2091"/>
    <w:rsid w:val="002E454F"/>
    <w:rsid w:val="002E6753"/>
    <w:rsid w:val="002E67F5"/>
    <w:rsid w:val="002E6E3A"/>
    <w:rsid w:val="002E7036"/>
    <w:rsid w:val="002F7589"/>
    <w:rsid w:val="003002F5"/>
    <w:rsid w:val="00300F1F"/>
    <w:rsid w:val="00306E23"/>
    <w:rsid w:val="00311472"/>
    <w:rsid w:val="0031584C"/>
    <w:rsid w:val="003161B1"/>
    <w:rsid w:val="00326018"/>
    <w:rsid w:val="00335069"/>
    <w:rsid w:val="0033685F"/>
    <w:rsid w:val="00342BE6"/>
    <w:rsid w:val="003508D1"/>
    <w:rsid w:val="003545B3"/>
    <w:rsid w:val="00356457"/>
    <w:rsid w:val="00366A0F"/>
    <w:rsid w:val="00366C29"/>
    <w:rsid w:val="003677E2"/>
    <w:rsid w:val="00367910"/>
    <w:rsid w:val="0037165B"/>
    <w:rsid w:val="003750B8"/>
    <w:rsid w:val="0037660E"/>
    <w:rsid w:val="00376672"/>
    <w:rsid w:val="00390314"/>
    <w:rsid w:val="003927AC"/>
    <w:rsid w:val="003A2586"/>
    <w:rsid w:val="003A2BF2"/>
    <w:rsid w:val="003A5ADA"/>
    <w:rsid w:val="003A7C3B"/>
    <w:rsid w:val="003B203A"/>
    <w:rsid w:val="003B346B"/>
    <w:rsid w:val="003B7667"/>
    <w:rsid w:val="003C6365"/>
    <w:rsid w:val="003C67BB"/>
    <w:rsid w:val="003D1319"/>
    <w:rsid w:val="003D25C4"/>
    <w:rsid w:val="003D5945"/>
    <w:rsid w:val="003F0B58"/>
    <w:rsid w:val="003F240B"/>
    <w:rsid w:val="003F3AA8"/>
    <w:rsid w:val="003F3E4B"/>
    <w:rsid w:val="003F62FB"/>
    <w:rsid w:val="004001F1"/>
    <w:rsid w:val="00405B8E"/>
    <w:rsid w:val="00414DA1"/>
    <w:rsid w:val="00415005"/>
    <w:rsid w:val="00417ECD"/>
    <w:rsid w:val="00421659"/>
    <w:rsid w:val="004269F6"/>
    <w:rsid w:val="00431032"/>
    <w:rsid w:val="004334FB"/>
    <w:rsid w:val="00434573"/>
    <w:rsid w:val="00444879"/>
    <w:rsid w:val="00450EF0"/>
    <w:rsid w:val="00454086"/>
    <w:rsid w:val="004607A8"/>
    <w:rsid w:val="00461D4D"/>
    <w:rsid w:val="00465550"/>
    <w:rsid w:val="00472E31"/>
    <w:rsid w:val="004734F4"/>
    <w:rsid w:val="00475496"/>
    <w:rsid w:val="0047643F"/>
    <w:rsid w:val="00480CEC"/>
    <w:rsid w:val="00481131"/>
    <w:rsid w:val="0048328A"/>
    <w:rsid w:val="00484B4D"/>
    <w:rsid w:val="00491460"/>
    <w:rsid w:val="00491B38"/>
    <w:rsid w:val="0049351F"/>
    <w:rsid w:val="00496DF1"/>
    <w:rsid w:val="0049756E"/>
    <w:rsid w:val="004A4C39"/>
    <w:rsid w:val="004A53C9"/>
    <w:rsid w:val="004C2A8A"/>
    <w:rsid w:val="004C3E1E"/>
    <w:rsid w:val="004C77EA"/>
    <w:rsid w:val="004D1A1E"/>
    <w:rsid w:val="004D5158"/>
    <w:rsid w:val="004E05CC"/>
    <w:rsid w:val="004E17EC"/>
    <w:rsid w:val="004E3A7E"/>
    <w:rsid w:val="004F07F6"/>
    <w:rsid w:val="00502D4B"/>
    <w:rsid w:val="00504994"/>
    <w:rsid w:val="005120CD"/>
    <w:rsid w:val="00514C53"/>
    <w:rsid w:val="00514CE3"/>
    <w:rsid w:val="00524945"/>
    <w:rsid w:val="005253B4"/>
    <w:rsid w:val="00535E7C"/>
    <w:rsid w:val="005360AF"/>
    <w:rsid w:val="00537431"/>
    <w:rsid w:val="00545B89"/>
    <w:rsid w:val="00550419"/>
    <w:rsid w:val="005508F2"/>
    <w:rsid w:val="00554AF0"/>
    <w:rsid w:val="00557650"/>
    <w:rsid w:val="00560E66"/>
    <w:rsid w:val="00562E52"/>
    <w:rsid w:val="005637EC"/>
    <w:rsid w:val="00570D81"/>
    <w:rsid w:val="0057110F"/>
    <w:rsid w:val="005715D7"/>
    <w:rsid w:val="00576193"/>
    <w:rsid w:val="005809FA"/>
    <w:rsid w:val="0058138D"/>
    <w:rsid w:val="00582AC8"/>
    <w:rsid w:val="0058461A"/>
    <w:rsid w:val="00592C45"/>
    <w:rsid w:val="00594A8B"/>
    <w:rsid w:val="00597D2C"/>
    <w:rsid w:val="005B423F"/>
    <w:rsid w:val="005B46A9"/>
    <w:rsid w:val="005B4EAA"/>
    <w:rsid w:val="005B54D1"/>
    <w:rsid w:val="005C147D"/>
    <w:rsid w:val="005C250B"/>
    <w:rsid w:val="005D1156"/>
    <w:rsid w:val="005D3FCD"/>
    <w:rsid w:val="005D4088"/>
    <w:rsid w:val="005D63CB"/>
    <w:rsid w:val="005E0E27"/>
    <w:rsid w:val="005E24E4"/>
    <w:rsid w:val="005E32FE"/>
    <w:rsid w:val="005E42E5"/>
    <w:rsid w:val="005E7BA0"/>
    <w:rsid w:val="005F0AEE"/>
    <w:rsid w:val="00603207"/>
    <w:rsid w:val="006060CB"/>
    <w:rsid w:val="0062021C"/>
    <w:rsid w:val="00620F9D"/>
    <w:rsid w:val="00627E69"/>
    <w:rsid w:val="006365E0"/>
    <w:rsid w:val="00636D1C"/>
    <w:rsid w:val="00644DF6"/>
    <w:rsid w:val="006455F1"/>
    <w:rsid w:val="006456BC"/>
    <w:rsid w:val="00651C18"/>
    <w:rsid w:val="006558D2"/>
    <w:rsid w:val="00665F1E"/>
    <w:rsid w:val="0067247F"/>
    <w:rsid w:val="00674F8D"/>
    <w:rsid w:val="00675BF5"/>
    <w:rsid w:val="006768B7"/>
    <w:rsid w:val="00677B2B"/>
    <w:rsid w:val="00685096"/>
    <w:rsid w:val="00686BA0"/>
    <w:rsid w:val="00691CEB"/>
    <w:rsid w:val="006A19BA"/>
    <w:rsid w:val="006A5689"/>
    <w:rsid w:val="006B0945"/>
    <w:rsid w:val="006B3BDA"/>
    <w:rsid w:val="006C2B01"/>
    <w:rsid w:val="006C6213"/>
    <w:rsid w:val="006C6723"/>
    <w:rsid w:val="006C7C27"/>
    <w:rsid w:val="006D39E9"/>
    <w:rsid w:val="006D5A57"/>
    <w:rsid w:val="006D71F7"/>
    <w:rsid w:val="006F0739"/>
    <w:rsid w:val="006F5423"/>
    <w:rsid w:val="007001AE"/>
    <w:rsid w:val="00706331"/>
    <w:rsid w:val="007075A7"/>
    <w:rsid w:val="00717D2E"/>
    <w:rsid w:val="00724354"/>
    <w:rsid w:val="00727B24"/>
    <w:rsid w:val="00730FCC"/>
    <w:rsid w:val="007324A6"/>
    <w:rsid w:val="00734291"/>
    <w:rsid w:val="00737A53"/>
    <w:rsid w:val="00742AAB"/>
    <w:rsid w:val="00743982"/>
    <w:rsid w:val="00750010"/>
    <w:rsid w:val="0075026A"/>
    <w:rsid w:val="00750905"/>
    <w:rsid w:val="00760615"/>
    <w:rsid w:val="00765D9F"/>
    <w:rsid w:val="00765F4D"/>
    <w:rsid w:val="007674F3"/>
    <w:rsid w:val="00771461"/>
    <w:rsid w:val="007749F9"/>
    <w:rsid w:val="00777A52"/>
    <w:rsid w:val="0078098D"/>
    <w:rsid w:val="00786E79"/>
    <w:rsid w:val="00797471"/>
    <w:rsid w:val="007A26FF"/>
    <w:rsid w:val="007A4152"/>
    <w:rsid w:val="007B0BC3"/>
    <w:rsid w:val="007B47C5"/>
    <w:rsid w:val="007B729A"/>
    <w:rsid w:val="007B750B"/>
    <w:rsid w:val="007C09E5"/>
    <w:rsid w:val="007D0AA1"/>
    <w:rsid w:val="007D6DF4"/>
    <w:rsid w:val="007D70B4"/>
    <w:rsid w:val="007E021F"/>
    <w:rsid w:val="007E2B57"/>
    <w:rsid w:val="007E6157"/>
    <w:rsid w:val="007F0B48"/>
    <w:rsid w:val="008078E5"/>
    <w:rsid w:val="00807F5D"/>
    <w:rsid w:val="0081006A"/>
    <w:rsid w:val="00812A08"/>
    <w:rsid w:val="008133C5"/>
    <w:rsid w:val="008135CA"/>
    <w:rsid w:val="00821856"/>
    <w:rsid w:val="00824D17"/>
    <w:rsid w:val="0083099D"/>
    <w:rsid w:val="00840665"/>
    <w:rsid w:val="00844D0A"/>
    <w:rsid w:val="008453C6"/>
    <w:rsid w:val="00845B07"/>
    <w:rsid w:val="00857AE9"/>
    <w:rsid w:val="00861372"/>
    <w:rsid w:val="00867A1C"/>
    <w:rsid w:val="008707FF"/>
    <w:rsid w:val="00870F0D"/>
    <w:rsid w:val="008866B3"/>
    <w:rsid w:val="00891F90"/>
    <w:rsid w:val="008920B2"/>
    <w:rsid w:val="00894210"/>
    <w:rsid w:val="00894E5A"/>
    <w:rsid w:val="00895EB0"/>
    <w:rsid w:val="0089602F"/>
    <w:rsid w:val="008C0727"/>
    <w:rsid w:val="008C262F"/>
    <w:rsid w:val="008D1FFB"/>
    <w:rsid w:val="008D2EC3"/>
    <w:rsid w:val="008D5244"/>
    <w:rsid w:val="008E0123"/>
    <w:rsid w:val="008E0306"/>
    <w:rsid w:val="008E0508"/>
    <w:rsid w:val="008E36A9"/>
    <w:rsid w:val="008E54C6"/>
    <w:rsid w:val="008E54E4"/>
    <w:rsid w:val="008F1D64"/>
    <w:rsid w:val="00900DAA"/>
    <w:rsid w:val="0090286E"/>
    <w:rsid w:val="0091176F"/>
    <w:rsid w:val="009235D5"/>
    <w:rsid w:val="0092679A"/>
    <w:rsid w:val="00926C08"/>
    <w:rsid w:val="00937DB4"/>
    <w:rsid w:val="00950421"/>
    <w:rsid w:val="009508C9"/>
    <w:rsid w:val="00963D83"/>
    <w:rsid w:val="00974EC2"/>
    <w:rsid w:val="00975373"/>
    <w:rsid w:val="00975B46"/>
    <w:rsid w:val="009807C2"/>
    <w:rsid w:val="00983CB9"/>
    <w:rsid w:val="00984001"/>
    <w:rsid w:val="0098632E"/>
    <w:rsid w:val="00992FE7"/>
    <w:rsid w:val="009962EB"/>
    <w:rsid w:val="00997466"/>
    <w:rsid w:val="00997B93"/>
    <w:rsid w:val="009A1E36"/>
    <w:rsid w:val="009B216A"/>
    <w:rsid w:val="009B3A93"/>
    <w:rsid w:val="009B53AC"/>
    <w:rsid w:val="009C4501"/>
    <w:rsid w:val="009C67B2"/>
    <w:rsid w:val="009D1423"/>
    <w:rsid w:val="009D212C"/>
    <w:rsid w:val="009D5BAC"/>
    <w:rsid w:val="009D7577"/>
    <w:rsid w:val="009E6BB1"/>
    <w:rsid w:val="009E7DD9"/>
    <w:rsid w:val="009F53B6"/>
    <w:rsid w:val="00A0022C"/>
    <w:rsid w:val="00A004C2"/>
    <w:rsid w:val="00A00AF7"/>
    <w:rsid w:val="00A0458C"/>
    <w:rsid w:val="00A155DF"/>
    <w:rsid w:val="00A20046"/>
    <w:rsid w:val="00A2346A"/>
    <w:rsid w:val="00A23A8D"/>
    <w:rsid w:val="00A309BA"/>
    <w:rsid w:val="00A36EF5"/>
    <w:rsid w:val="00A463B5"/>
    <w:rsid w:val="00A50CF9"/>
    <w:rsid w:val="00A519E1"/>
    <w:rsid w:val="00A52AEA"/>
    <w:rsid w:val="00A54E58"/>
    <w:rsid w:val="00A619AD"/>
    <w:rsid w:val="00A63D80"/>
    <w:rsid w:val="00A67677"/>
    <w:rsid w:val="00A705C0"/>
    <w:rsid w:val="00A70F7F"/>
    <w:rsid w:val="00A754A2"/>
    <w:rsid w:val="00A90724"/>
    <w:rsid w:val="00A95007"/>
    <w:rsid w:val="00AA113C"/>
    <w:rsid w:val="00AA1778"/>
    <w:rsid w:val="00AA50C1"/>
    <w:rsid w:val="00AA51CB"/>
    <w:rsid w:val="00AA6D05"/>
    <w:rsid w:val="00AB19F2"/>
    <w:rsid w:val="00AB54F6"/>
    <w:rsid w:val="00AB5B64"/>
    <w:rsid w:val="00AC05FD"/>
    <w:rsid w:val="00AC0B9D"/>
    <w:rsid w:val="00AC21BF"/>
    <w:rsid w:val="00AC2972"/>
    <w:rsid w:val="00AC418A"/>
    <w:rsid w:val="00AC629D"/>
    <w:rsid w:val="00AD306F"/>
    <w:rsid w:val="00AE15C6"/>
    <w:rsid w:val="00AE4D60"/>
    <w:rsid w:val="00AE5FA0"/>
    <w:rsid w:val="00AE690C"/>
    <w:rsid w:val="00AF06F6"/>
    <w:rsid w:val="00AF2B94"/>
    <w:rsid w:val="00B03243"/>
    <w:rsid w:val="00B0545C"/>
    <w:rsid w:val="00B06BDF"/>
    <w:rsid w:val="00B16060"/>
    <w:rsid w:val="00B17630"/>
    <w:rsid w:val="00B21A83"/>
    <w:rsid w:val="00B233D7"/>
    <w:rsid w:val="00B275A0"/>
    <w:rsid w:val="00B412EF"/>
    <w:rsid w:val="00B41AE9"/>
    <w:rsid w:val="00B54DD5"/>
    <w:rsid w:val="00B60EC2"/>
    <w:rsid w:val="00B626DF"/>
    <w:rsid w:val="00B63FB3"/>
    <w:rsid w:val="00B76249"/>
    <w:rsid w:val="00B8009A"/>
    <w:rsid w:val="00B832D6"/>
    <w:rsid w:val="00B948A5"/>
    <w:rsid w:val="00BA47F4"/>
    <w:rsid w:val="00BA6E19"/>
    <w:rsid w:val="00BB0D20"/>
    <w:rsid w:val="00BB3B86"/>
    <w:rsid w:val="00BB71AB"/>
    <w:rsid w:val="00BC06CD"/>
    <w:rsid w:val="00BC55B0"/>
    <w:rsid w:val="00BD2DBC"/>
    <w:rsid w:val="00BD73F5"/>
    <w:rsid w:val="00BE00D4"/>
    <w:rsid w:val="00BE5A96"/>
    <w:rsid w:val="00BF0360"/>
    <w:rsid w:val="00BF6A51"/>
    <w:rsid w:val="00C00CB9"/>
    <w:rsid w:val="00C026B2"/>
    <w:rsid w:val="00C130D1"/>
    <w:rsid w:val="00C1689F"/>
    <w:rsid w:val="00C264CD"/>
    <w:rsid w:val="00C301D7"/>
    <w:rsid w:val="00C43643"/>
    <w:rsid w:val="00C4617D"/>
    <w:rsid w:val="00C504C0"/>
    <w:rsid w:val="00C515C3"/>
    <w:rsid w:val="00C5612A"/>
    <w:rsid w:val="00C570EF"/>
    <w:rsid w:val="00C5760C"/>
    <w:rsid w:val="00C623DA"/>
    <w:rsid w:val="00C62EC0"/>
    <w:rsid w:val="00C635CB"/>
    <w:rsid w:val="00C6782B"/>
    <w:rsid w:val="00C72631"/>
    <w:rsid w:val="00C758FC"/>
    <w:rsid w:val="00C75B64"/>
    <w:rsid w:val="00C769B0"/>
    <w:rsid w:val="00C86356"/>
    <w:rsid w:val="00C94A7A"/>
    <w:rsid w:val="00C952BC"/>
    <w:rsid w:val="00C96279"/>
    <w:rsid w:val="00C962AE"/>
    <w:rsid w:val="00CA7395"/>
    <w:rsid w:val="00CD3A75"/>
    <w:rsid w:val="00CD57CC"/>
    <w:rsid w:val="00CE21FD"/>
    <w:rsid w:val="00CF505A"/>
    <w:rsid w:val="00D02606"/>
    <w:rsid w:val="00D03988"/>
    <w:rsid w:val="00D065E1"/>
    <w:rsid w:val="00D150BF"/>
    <w:rsid w:val="00D20BBA"/>
    <w:rsid w:val="00D31BA0"/>
    <w:rsid w:val="00D34218"/>
    <w:rsid w:val="00D41544"/>
    <w:rsid w:val="00D4277F"/>
    <w:rsid w:val="00D42782"/>
    <w:rsid w:val="00D44D9E"/>
    <w:rsid w:val="00D456F6"/>
    <w:rsid w:val="00D45876"/>
    <w:rsid w:val="00D47CC2"/>
    <w:rsid w:val="00D5032D"/>
    <w:rsid w:val="00D52F85"/>
    <w:rsid w:val="00D550EE"/>
    <w:rsid w:val="00D56B96"/>
    <w:rsid w:val="00D6109E"/>
    <w:rsid w:val="00D62717"/>
    <w:rsid w:val="00D70F40"/>
    <w:rsid w:val="00D713E2"/>
    <w:rsid w:val="00D76FE4"/>
    <w:rsid w:val="00D80FE4"/>
    <w:rsid w:val="00D84D87"/>
    <w:rsid w:val="00D9241D"/>
    <w:rsid w:val="00D928CE"/>
    <w:rsid w:val="00D92AFF"/>
    <w:rsid w:val="00D93714"/>
    <w:rsid w:val="00D978AA"/>
    <w:rsid w:val="00DA6724"/>
    <w:rsid w:val="00DA67DF"/>
    <w:rsid w:val="00DB158A"/>
    <w:rsid w:val="00DB2ABF"/>
    <w:rsid w:val="00DB33C4"/>
    <w:rsid w:val="00DB3B91"/>
    <w:rsid w:val="00DB6D3B"/>
    <w:rsid w:val="00DC09B2"/>
    <w:rsid w:val="00DC2448"/>
    <w:rsid w:val="00DD0FB4"/>
    <w:rsid w:val="00DD2F3C"/>
    <w:rsid w:val="00DD507F"/>
    <w:rsid w:val="00DE0CF5"/>
    <w:rsid w:val="00DE3481"/>
    <w:rsid w:val="00DE4283"/>
    <w:rsid w:val="00DF036D"/>
    <w:rsid w:val="00DF0D2C"/>
    <w:rsid w:val="00E048ED"/>
    <w:rsid w:val="00E0771D"/>
    <w:rsid w:val="00E154AB"/>
    <w:rsid w:val="00E17F9C"/>
    <w:rsid w:val="00E2785B"/>
    <w:rsid w:val="00E30FED"/>
    <w:rsid w:val="00E343E9"/>
    <w:rsid w:val="00E34769"/>
    <w:rsid w:val="00E348C9"/>
    <w:rsid w:val="00E52569"/>
    <w:rsid w:val="00E6017D"/>
    <w:rsid w:val="00E62E8C"/>
    <w:rsid w:val="00E6514A"/>
    <w:rsid w:val="00E665CA"/>
    <w:rsid w:val="00E67C17"/>
    <w:rsid w:val="00E701A1"/>
    <w:rsid w:val="00E724BA"/>
    <w:rsid w:val="00E82EDF"/>
    <w:rsid w:val="00E84290"/>
    <w:rsid w:val="00E87A47"/>
    <w:rsid w:val="00E9354E"/>
    <w:rsid w:val="00E94C6B"/>
    <w:rsid w:val="00EA3AAB"/>
    <w:rsid w:val="00EA413B"/>
    <w:rsid w:val="00EA42F2"/>
    <w:rsid w:val="00EA545C"/>
    <w:rsid w:val="00EB0A24"/>
    <w:rsid w:val="00EB5C82"/>
    <w:rsid w:val="00EC05B5"/>
    <w:rsid w:val="00EC1541"/>
    <w:rsid w:val="00EC3C66"/>
    <w:rsid w:val="00EC5496"/>
    <w:rsid w:val="00ED08B3"/>
    <w:rsid w:val="00ED1F6E"/>
    <w:rsid w:val="00ED21F3"/>
    <w:rsid w:val="00ED2EC5"/>
    <w:rsid w:val="00ED2F95"/>
    <w:rsid w:val="00ED4C2A"/>
    <w:rsid w:val="00ED6979"/>
    <w:rsid w:val="00ED72AD"/>
    <w:rsid w:val="00ED75A3"/>
    <w:rsid w:val="00EE6687"/>
    <w:rsid w:val="00EF2095"/>
    <w:rsid w:val="00F036B4"/>
    <w:rsid w:val="00F207DC"/>
    <w:rsid w:val="00F22079"/>
    <w:rsid w:val="00F361C9"/>
    <w:rsid w:val="00F3780C"/>
    <w:rsid w:val="00F43400"/>
    <w:rsid w:val="00F51F77"/>
    <w:rsid w:val="00F568B4"/>
    <w:rsid w:val="00F615DC"/>
    <w:rsid w:val="00F62401"/>
    <w:rsid w:val="00F65A1B"/>
    <w:rsid w:val="00F679A8"/>
    <w:rsid w:val="00F76F73"/>
    <w:rsid w:val="00F810BA"/>
    <w:rsid w:val="00F83FD6"/>
    <w:rsid w:val="00F854DA"/>
    <w:rsid w:val="00F85D93"/>
    <w:rsid w:val="00F87FE5"/>
    <w:rsid w:val="00F917B4"/>
    <w:rsid w:val="00F93F81"/>
    <w:rsid w:val="00F95462"/>
    <w:rsid w:val="00FA066D"/>
    <w:rsid w:val="00FA177D"/>
    <w:rsid w:val="00FA52C9"/>
    <w:rsid w:val="00FA730A"/>
    <w:rsid w:val="00FB0631"/>
    <w:rsid w:val="00FB5A89"/>
    <w:rsid w:val="00FB60FC"/>
    <w:rsid w:val="00FB6F26"/>
    <w:rsid w:val="00FD2C04"/>
    <w:rsid w:val="00FE265C"/>
    <w:rsid w:val="00FE6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0D3E"/>
  <w15:chartTrackingRefBased/>
  <w15:docId w15:val="{DD041FBF-A5B8-4487-ACC0-98F2650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jdirectslinkhl">
    <w:name w:val="yjdirectslinkhl"/>
    <w:basedOn w:val="a0"/>
    <w:rsid w:val="001543AE"/>
    <w:rPr>
      <w:strike w:val="0"/>
      <w:dstrike w:val="0"/>
      <w:u w:val="none"/>
      <w:effect w:val="none"/>
    </w:rPr>
  </w:style>
  <w:style w:type="paragraph" w:styleId="a3">
    <w:name w:val="List Paragraph"/>
    <w:basedOn w:val="a"/>
    <w:uiPriority w:val="34"/>
    <w:qFormat/>
    <w:rsid w:val="003F3E4B"/>
    <w:pPr>
      <w:ind w:leftChars="400" w:left="840"/>
    </w:pPr>
  </w:style>
  <w:style w:type="character" w:styleId="a4">
    <w:name w:val="Hyperlink"/>
    <w:basedOn w:val="a0"/>
    <w:uiPriority w:val="99"/>
    <w:unhideWhenUsed/>
    <w:rsid w:val="00300F1F"/>
    <w:rPr>
      <w:color w:val="0563C1" w:themeColor="hyperlink"/>
      <w:u w:val="single"/>
    </w:rPr>
  </w:style>
  <w:style w:type="paragraph" w:styleId="a5">
    <w:name w:val="Balloon Text"/>
    <w:basedOn w:val="a"/>
    <w:link w:val="a6"/>
    <w:uiPriority w:val="99"/>
    <w:semiHidden/>
    <w:unhideWhenUsed/>
    <w:rsid w:val="00300F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F1F"/>
    <w:rPr>
      <w:rFonts w:asciiTheme="majorHAnsi" w:eastAsiaTheme="majorEastAsia" w:hAnsiTheme="majorHAnsi" w:cstheme="majorBidi"/>
      <w:sz w:val="18"/>
      <w:szCs w:val="18"/>
    </w:rPr>
  </w:style>
  <w:style w:type="paragraph" w:styleId="Web">
    <w:name w:val="Normal (Web)"/>
    <w:basedOn w:val="a"/>
    <w:uiPriority w:val="99"/>
    <w:unhideWhenUsed/>
    <w:rsid w:val="009962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9962EB"/>
    <w:rPr>
      <w:b/>
      <w:bCs/>
    </w:rPr>
  </w:style>
  <w:style w:type="paragraph" w:styleId="a8">
    <w:name w:val="header"/>
    <w:basedOn w:val="a"/>
    <w:link w:val="a9"/>
    <w:uiPriority w:val="99"/>
    <w:unhideWhenUsed/>
    <w:rsid w:val="006C6723"/>
    <w:pPr>
      <w:tabs>
        <w:tab w:val="center" w:pos="4252"/>
        <w:tab w:val="right" w:pos="8504"/>
      </w:tabs>
      <w:snapToGrid w:val="0"/>
    </w:pPr>
  </w:style>
  <w:style w:type="character" w:customStyle="1" w:styleId="a9">
    <w:name w:val="ヘッダー (文字)"/>
    <w:basedOn w:val="a0"/>
    <w:link w:val="a8"/>
    <w:uiPriority w:val="99"/>
    <w:rsid w:val="006C6723"/>
  </w:style>
  <w:style w:type="paragraph" w:styleId="aa">
    <w:name w:val="footer"/>
    <w:basedOn w:val="a"/>
    <w:link w:val="ab"/>
    <w:uiPriority w:val="99"/>
    <w:unhideWhenUsed/>
    <w:rsid w:val="006C6723"/>
    <w:pPr>
      <w:tabs>
        <w:tab w:val="center" w:pos="4252"/>
        <w:tab w:val="right" w:pos="8504"/>
      </w:tabs>
      <w:snapToGrid w:val="0"/>
    </w:pPr>
  </w:style>
  <w:style w:type="character" w:customStyle="1" w:styleId="ab">
    <w:name w:val="フッター (文字)"/>
    <w:basedOn w:val="a0"/>
    <w:link w:val="aa"/>
    <w:uiPriority w:val="99"/>
    <w:rsid w:val="006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604">
      <w:bodyDiv w:val="1"/>
      <w:marLeft w:val="0"/>
      <w:marRight w:val="0"/>
      <w:marTop w:val="0"/>
      <w:marBottom w:val="0"/>
      <w:divBdr>
        <w:top w:val="none" w:sz="0" w:space="0" w:color="auto"/>
        <w:left w:val="none" w:sz="0" w:space="0" w:color="auto"/>
        <w:bottom w:val="none" w:sz="0" w:space="0" w:color="auto"/>
        <w:right w:val="none" w:sz="0" w:space="0" w:color="auto"/>
      </w:divBdr>
    </w:div>
    <w:div w:id="113983218">
      <w:bodyDiv w:val="1"/>
      <w:marLeft w:val="0"/>
      <w:marRight w:val="0"/>
      <w:marTop w:val="0"/>
      <w:marBottom w:val="0"/>
      <w:divBdr>
        <w:top w:val="none" w:sz="0" w:space="0" w:color="auto"/>
        <w:left w:val="none" w:sz="0" w:space="0" w:color="auto"/>
        <w:bottom w:val="none" w:sz="0" w:space="0" w:color="auto"/>
        <w:right w:val="none" w:sz="0" w:space="0" w:color="auto"/>
      </w:divBdr>
    </w:div>
    <w:div w:id="950280180">
      <w:bodyDiv w:val="1"/>
      <w:marLeft w:val="0"/>
      <w:marRight w:val="0"/>
      <w:marTop w:val="0"/>
      <w:marBottom w:val="0"/>
      <w:divBdr>
        <w:top w:val="none" w:sz="0" w:space="0" w:color="auto"/>
        <w:left w:val="none" w:sz="0" w:space="0" w:color="auto"/>
        <w:bottom w:val="none" w:sz="0" w:space="0" w:color="auto"/>
        <w:right w:val="none" w:sz="0" w:space="0" w:color="auto"/>
      </w:divBdr>
    </w:div>
    <w:div w:id="1147239604">
      <w:bodyDiv w:val="1"/>
      <w:marLeft w:val="0"/>
      <w:marRight w:val="0"/>
      <w:marTop w:val="0"/>
      <w:marBottom w:val="0"/>
      <w:divBdr>
        <w:top w:val="none" w:sz="0" w:space="0" w:color="auto"/>
        <w:left w:val="none" w:sz="0" w:space="0" w:color="auto"/>
        <w:bottom w:val="none" w:sz="0" w:space="0" w:color="auto"/>
        <w:right w:val="none" w:sz="0" w:space="0" w:color="auto"/>
      </w:divBdr>
    </w:div>
    <w:div w:id="1417509147">
      <w:bodyDiv w:val="1"/>
      <w:marLeft w:val="0"/>
      <w:marRight w:val="0"/>
      <w:marTop w:val="0"/>
      <w:marBottom w:val="0"/>
      <w:divBdr>
        <w:top w:val="none" w:sz="0" w:space="0" w:color="auto"/>
        <w:left w:val="none" w:sz="0" w:space="0" w:color="auto"/>
        <w:bottom w:val="none" w:sz="0" w:space="0" w:color="auto"/>
        <w:right w:val="none" w:sz="0" w:space="0" w:color="auto"/>
      </w:divBdr>
    </w:div>
    <w:div w:id="1548759951">
      <w:bodyDiv w:val="1"/>
      <w:marLeft w:val="0"/>
      <w:marRight w:val="0"/>
      <w:marTop w:val="0"/>
      <w:marBottom w:val="0"/>
      <w:divBdr>
        <w:top w:val="none" w:sz="0" w:space="0" w:color="auto"/>
        <w:left w:val="none" w:sz="0" w:space="0" w:color="auto"/>
        <w:bottom w:val="none" w:sz="0" w:space="0" w:color="auto"/>
        <w:right w:val="none" w:sz="0" w:space="0" w:color="auto"/>
      </w:divBdr>
    </w:div>
    <w:div w:id="1632634253">
      <w:bodyDiv w:val="1"/>
      <w:marLeft w:val="0"/>
      <w:marRight w:val="0"/>
      <w:marTop w:val="0"/>
      <w:marBottom w:val="0"/>
      <w:divBdr>
        <w:top w:val="none" w:sz="0" w:space="0" w:color="auto"/>
        <w:left w:val="none" w:sz="0" w:space="0" w:color="auto"/>
        <w:bottom w:val="none" w:sz="0" w:space="0" w:color="auto"/>
        <w:right w:val="none" w:sz="0" w:space="0" w:color="auto"/>
      </w:divBdr>
    </w:div>
    <w:div w:id="16589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C3CD-F66D-43A1-8384-9ED058F5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ybhdguser</dc:creator>
  <cp:keywords/>
  <dc:description/>
  <cp:lastModifiedBy>浜口 敦</cp:lastModifiedBy>
  <cp:revision>12</cp:revision>
  <cp:lastPrinted>2019-01-16T06:42:00Z</cp:lastPrinted>
  <dcterms:created xsi:type="dcterms:W3CDTF">2021-02-24T08:42:00Z</dcterms:created>
  <dcterms:modified xsi:type="dcterms:W3CDTF">2021-11-26T11:40:00Z</dcterms:modified>
</cp:coreProperties>
</file>