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EAF6" w14:textId="40D3DE70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安全を科学する　　認知バイアスについて</w:t>
      </w:r>
    </w:p>
    <w:p w14:paraId="58A09FC6" w14:textId="369287DF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BA47932" wp14:editId="706EFD3E">
            <wp:simplePos x="0" y="0"/>
            <wp:positionH relativeFrom="margin">
              <wp:align>left</wp:align>
            </wp:positionH>
            <wp:positionV relativeFrom="paragraph">
              <wp:posOffset>728345</wp:posOffset>
            </wp:positionV>
            <wp:extent cx="6192520" cy="3483610"/>
            <wp:effectExtent l="0" t="0" r="0" b="254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講演会資料（抜粋）　心理学から見る安全とは</w:t>
      </w:r>
    </w:p>
    <w:p w14:paraId="5FFE948D" w14:textId="2A2B7B43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42F75625" w14:textId="7FEA3EAB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8732B1E" wp14:editId="12242548">
            <wp:extent cx="6192520" cy="3483610"/>
            <wp:effectExtent l="0" t="0" r="0" b="2540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7FE5" w14:textId="53AFD041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11D446E3" w14:textId="0D1B0B3C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18AC181" wp14:editId="6F8CE0E7">
            <wp:simplePos x="0" y="0"/>
            <wp:positionH relativeFrom="column">
              <wp:posOffset>-1612</wp:posOffset>
            </wp:positionH>
            <wp:positionV relativeFrom="paragraph">
              <wp:posOffset>88802</wp:posOffset>
            </wp:positionV>
            <wp:extent cx="6192520" cy="3483610"/>
            <wp:effectExtent l="0" t="0" r="0" b="2540"/>
            <wp:wrapSquare wrapText="bothSides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A8324" w14:textId="264CD3E5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C69CF3F" wp14:editId="67EADB45">
            <wp:simplePos x="0" y="0"/>
            <wp:positionH relativeFrom="column">
              <wp:posOffset>-1612</wp:posOffset>
            </wp:positionH>
            <wp:positionV relativeFrom="paragraph">
              <wp:posOffset>87581</wp:posOffset>
            </wp:positionV>
            <wp:extent cx="6192520" cy="3483610"/>
            <wp:effectExtent l="0" t="0" r="0" b="2540"/>
            <wp:wrapSquare wrapText="bothSides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C53DD" w14:textId="2E9A074C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616C96C" w14:textId="133A13C5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61536BF" w14:textId="66E2107B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099F2963" w14:textId="3A036141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2EB6CD7C" w14:textId="35F5E3D7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532881F" w14:textId="6E9CDF02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13243016" w14:textId="6E55863E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20BF8F3" w14:textId="005A6902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277B2654" w14:textId="3A7A2BA0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7BE86972" w14:textId="1E222FD4" w:rsidR="00D161EE" w:rsidRDefault="00D161E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2091A3C5" w14:textId="77777777" w:rsidR="00D161EE" w:rsidRPr="00D161EE" w:rsidRDefault="00D161EE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sectPr w:rsidR="00D161EE" w:rsidRPr="00D161EE" w:rsidSect="00D161EE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1EE"/>
    <w:rsid w:val="00D1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033F6E"/>
  <w15:chartTrackingRefBased/>
  <w15:docId w15:val="{580B391D-C020-4FA9-BF94-E54502DC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2023-04-02T00:59:00Z</dcterms:created>
  <dcterms:modified xsi:type="dcterms:W3CDTF">2023-04-02T01:09:00Z</dcterms:modified>
</cp:coreProperties>
</file>